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4959" w:rsidRPr="002125D5" w:rsidRDefault="00224959" w:rsidP="00224959">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rsidR="00224959" w:rsidRDefault="00224959" w:rsidP="00224959">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rsidR="00224959" w:rsidRDefault="00224959" w:rsidP="00224959">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rsidR="00224959" w:rsidRDefault="00224959" w:rsidP="00224959">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rsidR="00224959" w:rsidRDefault="00224959" w:rsidP="00224959">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rsidR="00224959" w:rsidRDefault="00224959" w:rsidP="00224959">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rsidR="00224959" w:rsidRDefault="00224959" w:rsidP="00224959">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w:t>
      </w:r>
      <w:proofErr w:type="spellStart"/>
      <w:r w:rsidRPr="002125D5">
        <w:rPr>
          <w:rFonts w:asciiTheme="minorHAnsi" w:hAnsiTheme="minorHAnsi" w:cstheme="minorHAnsi"/>
          <w:sz w:val="22"/>
          <w:szCs w:val="22"/>
        </w:rPr>
        <w:t>Marčan</w:t>
      </w:r>
      <w:proofErr w:type="spellEnd"/>
      <w:r w:rsidRPr="002125D5">
        <w:rPr>
          <w:rFonts w:asciiTheme="minorHAnsi" w:hAnsiTheme="minorHAnsi" w:cstheme="minorHAnsi"/>
          <w:sz w:val="22"/>
          <w:szCs w:val="22"/>
        </w:rPr>
        <w:t>, dr. med.,  spec. ortoped</w:t>
      </w:r>
    </w:p>
    <w:p w:rsidR="00224959" w:rsidRPr="002125D5" w:rsidRDefault="00224959" w:rsidP="00224959">
      <w:pPr>
        <w:jc w:val="both"/>
        <w:rPr>
          <w:rFonts w:asciiTheme="minorHAnsi" w:hAnsiTheme="minorHAnsi" w:cstheme="minorHAnsi"/>
          <w:sz w:val="22"/>
          <w:szCs w:val="22"/>
        </w:rPr>
      </w:pPr>
      <w:r>
        <w:rPr>
          <w:rFonts w:asciiTheme="minorHAnsi" w:hAnsiTheme="minorHAnsi" w:cstheme="minorHAnsi"/>
          <w:sz w:val="22"/>
          <w:szCs w:val="22"/>
        </w:rPr>
        <w:t>(v nadaljevanju: naročnik)</w:t>
      </w:r>
    </w:p>
    <w:p w:rsidR="00224959" w:rsidRPr="002125D5" w:rsidRDefault="00224959" w:rsidP="00224959">
      <w:pPr>
        <w:widowControl w:val="0"/>
        <w:autoSpaceDE w:val="0"/>
        <w:autoSpaceDN w:val="0"/>
        <w:jc w:val="both"/>
        <w:rPr>
          <w:rFonts w:asciiTheme="minorHAnsi" w:hAnsiTheme="minorHAnsi" w:cstheme="minorHAnsi"/>
          <w:snapToGrid w:val="0"/>
          <w:sz w:val="22"/>
          <w:szCs w:val="22"/>
        </w:rPr>
      </w:pPr>
    </w:p>
    <w:p w:rsidR="00224959" w:rsidRPr="002125D5" w:rsidRDefault="00224959" w:rsidP="0022495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rsidR="00224959" w:rsidRPr="002125D5" w:rsidRDefault="00224959" w:rsidP="00224959">
      <w:pPr>
        <w:autoSpaceDE w:val="0"/>
        <w:autoSpaceDN w:val="0"/>
        <w:adjustRightInd w:val="0"/>
        <w:jc w:val="both"/>
        <w:rPr>
          <w:rFonts w:asciiTheme="minorHAnsi" w:hAnsiTheme="minorHAnsi" w:cstheme="minorHAnsi"/>
          <w:sz w:val="22"/>
          <w:szCs w:val="22"/>
        </w:rPr>
      </w:pPr>
    </w:p>
    <w:p w:rsidR="00224959" w:rsidRDefault="00224959" w:rsidP="00224959">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rsidR="00224959" w:rsidRDefault="00224959" w:rsidP="00224959">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rsidR="00224959" w:rsidRDefault="00224959" w:rsidP="00224959">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rsidR="00224959" w:rsidRDefault="00224959" w:rsidP="00224959">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rsidR="00224959" w:rsidRDefault="00224959" w:rsidP="00224959">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rsidR="00224959" w:rsidRDefault="00224959" w:rsidP="00224959">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rsidR="00224959" w:rsidRDefault="00224959" w:rsidP="00224959">
      <w:pPr>
        <w:jc w:val="both"/>
        <w:rPr>
          <w:rFonts w:asciiTheme="minorHAnsi" w:hAnsiTheme="minorHAnsi" w:cstheme="minorHAnsi"/>
          <w:sz w:val="22"/>
          <w:szCs w:val="22"/>
        </w:rPr>
      </w:pPr>
      <w:r>
        <w:rPr>
          <w:rFonts w:asciiTheme="minorHAnsi" w:hAnsiTheme="minorHAnsi" w:cstheme="minorHAnsi"/>
          <w:sz w:val="22"/>
          <w:szCs w:val="22"/>
        </w:rPr>
        <w:t>Zastopnik:</w:t>
      </w:r>
    </w:p>
    <w:p w:rsidR="00224959" w:rsidRPr="002125D5" w:rsidRDefault="00224959" w:rsidP="00224959">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rsidR="00224959" w:rsidRPr="002125D5" w:rsidRDefault="00224959" w:rsidP="00224959">
      <w:pPr>
        <w:jc w:val="both"/>
        <w:rPr>
          <w:rFonts w:asciiTheme="minorHAnsi" w:hAnsiTheme="minorHAnsi" w:cstheme="minorHAnsi"/>
          <w:sz w:val="22"/>
          <w:szCs w:val="22"/>
        </w:rPr>
      </w:pPr>
    </w:p>
    <w:p w:rsidR="00224959" w:rsidRPr="002125D5" w:rsidRDefault="00224959" w:rsidP="00224959">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rsidR="00224959" w:rsidRPr="002125D5" w:rsidRDefault="00224959" w:rsidP="00224959">
      <w:pPr>
        <w:autoSpaceDE w:val="0"/>
        <w:autoSpaceDN w:val="0"/>
        <w:adjustRightInd w:val="0"/>
        <w:jc w:val="both"/>
        <w:rPr>
          <w:rFonts w:asciiTheme="minorHAnsi" w:hAnsiTheme="minorHAnsi" w:cstheme="minorHAnsi"/>
          <w:b/>
          <w:bCs/>
          <w:sz w:val="22"/>
          <w:szCs w:val="22"/>
        </w:rPr>
      </w:pPr>
    </w:p>
    <w:p w:rsidR="00224959" w:rsidRDefault="00224959" w:rsidP="00224959">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Pogodbo</w:t>
      </w:r>
    </w:p>
    <w:p w:rsidR="00224959" w:rsidRPr="002125D5" w:rsidRDefault="00224959" w:rsidP="00224959">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o dobavi </w:t>
      </w:r>
      <w:proofErr w:type="spellStart"/>
      <w:r>
        <w:rPr>
          <w:rFonts w:asciiTheme="minorHAnsi" w:hAnsiTheme="minorHAnsi" w:cstheme="minorHAnsi"/>
          <w:b/>
          <w:bCs/>
          <w:sz w:val="22"/>
          <w:szCs w:val="22"/>
        </w:rPr>
        <w:t>spinalnih</w:t>
      </w:r>
      <w:proofErr w:type="spellEnd"/>
      <w:r>
        <w:rPr>
          <w:rFonts w:asciiTheme="minorHAnsi" w:hAnsiTheme="minorHAnsi" w:cstheme="minorHAnsi"/>
          <w:b/>
          <w:bCs/>
          <w:sz w:val="22"/>
          <w:szCs w:val="22"/>
        </w:rPr>
        <w:t xml:space="preserve"> igel</w:t>
      </w:r>
    </w:p>
    <w:p w:rsidR="00224959" w:rsidRPr="002125D5" w:rsidRDefault="00224959" w:rsidP="00224959">
      <w:pPr>
        <w:autoSpaceDE w:val="0"/>
        <w:autoSpaceDN w:val="0"/>
        <w:adjustRightInd w:val="0"/>
        <w:jc w:val="both"/>
        <w:rPr>
          <w:rFonts w:asciiTheme="minorHAnsi" w:hAnsiTheme="minorHAnsi" w:cstheme="minorHAnsi"/>
          <w:b/>
          <w:bCs/>
          <w:sz w:val="22"/>
          <w:szCs w:val="22"/>
        </w:rPr>
      </w:pPr>
    </w:p>
    <w:p w:rsidR="00224959" w:rsidRDefault="00224959" w:rsidP="00224959">
      <w:pPr>
        <w:autoSpaceDE w:val="0"/>
        <w:autoSpaceDN w:val="0"/>
        <w:adjustRightInd w:val="0"/>
        <w:jc w:val="both"/>
        <w:rPr>
          <w:rFonts w:asciiTheme="minorHAnsi" w:hAnsiTheme="minorHAnsi" w:cstheme="minorHAnsi"/>
          <w:b/>
          <w:bCs/>
          <w:sz w:val="22"/>
          <w:szCs w:val="22"/>
        </w:rPr>
      </w:pPr>
    </w:p>
    <w:p w:rsidR="00224959" w:rsidRDefault="00224959" w:rsidP="00224959">
      <w:pPr>
        <w:pStyle w:val="Naslov1"/>
        <w:numPr>
          <w:ilvl w:val="0"/>
          <w:numId w:val="3"/>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rsidR="00224959" w:rsidRPr="00CD3868" w:rsidRDefault="00224959" w:rsidP="00224959"/>
    <w:p w:rsidR="00224959" w:rsidRPr="00606E97" w:rsidRDefault="00224959" w:rsidP="00224959">
      <w:pPr>
        <w:pStyle w:val="Naslov2"/>
        <w:numPr>
          <w:ilvl w:val="0"/>
          <w:numId w:val="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24959" w:rsidRDefault="00224959" w:rsidP="00224959"/>
    <w:p w:rsidR="00224959" w:rsidRPr="00CD3868" w:rsidRDefault="00224959" w:rsidP="00224959">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p>
    <w:p w:rsidR="00224959" w:rsidRPr="00474523" w:rsidRDefault="00224959" w:rsidP="00224959">
      <w:pPr>
        <w:pStyle w:val="Odstavekseznama"/>
        <w:numPr>
          <w:ilvl w:val="0"/>
          <w:numId w:val="10"/>
        </w:numPr>
        <w:autoSpaceDE w:val="0"/>
        <w:autoSpaceDN w:val="0"/>
        <w:adjustRightInd w:val="0"/>
        <w:jc w:val="both"/>
        <w:rPr>
          <w:b/>
        </w:rPr>
      </w:pPr>
      <w:r w:rsidRPr="00CD3868">
        <w:rPr>
          <w:rFonts w:asciiTheme="minorHAnsi" w:hAnsiTheme="minorHAnsi" w:cstheme="minorHAnsi"/>
          <w:sz w:val="22"/>
          <w:szCs w:val="22"/>
        </w:rPr>
        <w:t>da je naročnik izvedel postopek oddaje javnega naročila za dobavo blaga, in sicer »</w:t>
      </w:r>
      <w:proofErr w:type="spellStart"/>
      <w:r>
        <w:rPr>
          <w:rFonts w:asciiTheme="minorHAnsi" w:hAnsiTheme="minorHAnsi" w:cstheme="minorHAnsi"/>
          <w:sz w:val="22"/>
          <w:szCs w:val="22"/>
        </w:rPr>
        <w:t>Spinalne</w:t>
      </w:r>
      <w:proofErr w:type="spellEnd"/>
      <w:r>
        <w:rPr>
          <w:rFonts w:asciiTheme="minorHAnsi" w:hAnsiTheme="minorHAnsi" w:cstheme="minorHAnsi"/>
          <w:sz w:val="22"/>
          <w:szCs w:val="22"/>
        </w:rPr>
        <w:t xml:space="preserve"> igle</w:t>
      </w:r>
      <w:r w:rsidRPr="00CD3868">
        <w:rPr>
          <w:rFonts w:asciiTheme="minorHAnsi" w:hAnsiTheme="minorHAnsi" w:cstheme="minorHAnsi"/>
          <w:sz w:val="22"/>
          <w:szCs w:val="22"/>
        </w:rPr>
        <w:t xml:space="preserve">«, ki je bil objavljen na portalu javnih naročil, dne  ________, številka objave __________ (v nadaljevanju: javno naročilo), po odprtem postopku v skladu s 40. členom Zakona o javnem naročanju </w:t>
      </w:r>
      <w:r>
        <w:rPr>
          <w:rFonts w:asciiTheme="minorHAnsi" w:hAnsiTheme="minorHAnsi" w:cstheme="minorHAnsi"/>
          <w:sz w:val="22"/>
          <w:szCs w:val="22"/>
        </w:rPr>
        <w:t>(Uradni list RS, št. </w:t>
      </w:r>
      <w:hyperlink r:id="rId7" w:tgtFrame="_blank" w:tooltip="Zakon o javnem naročanju (ZJN-3)" w:history="1">
        <w:r w:rsidRPr="00474523">
          <w:rPr>
            <w:rFonts w:asciiTheme="minorHAnsi" w:hAnsiTheme="minorHAnsi" w:cstheme="minorHAnsi"/>
            <w:sz w:val="22"/>
            <w:szCs w:val="22"/>
          </w:rPr>
          <w:t>91/15</w:t>
        </w:r>
      </w:hyperlink>
      <w:r w:rsidRPr="00474523">
        <w:rPr>
          <w:rFonts w:asciiTheme="minorHAnsi" w:hAnsiTheme="minorHAnsi" w:cstheme="minorHAnsi"/>
          <w:sz w:val="22"/>
          <w:szCs w:val="22"/>
        </w:rPr>
        <w:t>, </w:t>
      </w:r>
      <w:hyperlink r:id="rId8" w:tgtFrame="_blank" w:tooltip="Zakon o spremembah in dopolnitvah Zakona o javnem naročanju" w:history="1">
        <w:r w:rsidRPr="00474523">
          <w:rPr>
            <w:rFonts w:asciiTheme="minorHAnsi" w:hAnsiTheme="minorHAnsi" w:cstheme="minorHAnsi"/>
            <w:sz w:val="22"/>
            <w:szCs w:val="22"/>
          </w:rPr>
          <w:t>14/18</w:t>
        </w:r>
      </w:hyperlink>
      <w:r w:rsidRPr="00474523">
        <w:rPr>
          <w:rFonts w:asciiTheme="minorHAnsi" w:hAnsiTheme="minorHAnsi" w:cstheme="minorHAnsi"/>
          <w:sz w:val="22"/>
          <w:szCs w:val="22"/>
        </w:rPr>
        <w:t>, </w:t>
      </w:r>
      <w:hyperlink r:id="rId9" w:tgtFrame="_blank" w:tooltip="Zakon o spremembah in dopolnitvah Zakona o javnem naročanju" w:history="1">
        <w:r w:rsidRPr="00474523">
          <w:rPr>
            <w:rFonts w:asciiTheme="minorHAnsi" w:hAnsiTheme="minorHAnsi" w:cstheme="minorHAnsi"/>
            <w:sz w:val="22"/>
            <w:szCs w:val="22"/>
          </w:rPr>
          <w:t>121/21</w:t>
        </w:r>
      </w:hyperlink>
      <w:r w:rsidRPr="00474523">
        <w:rPr>
          <w:rFonts w:asciiTheme="minorHAnsi" w:hAnsiTheme="minorHAnsi" w:cstheme="minorHAnsi"/>
          <w:sz w:val="22"/>
          <w:szCs w:val="22"/>
        </w:rPr>
        <w:t>, </w:t>
      </w:r>
      <w:hyperlink r:id="rId10" w:tgtFrame="_blank" w:tooltip="Zakon o spremembah in dopolnitvah Zakona o javnem naročanju" w:history="1">
        <w:r w:rsidRPr="00474523">
          <w:rPr>
            <w:rFonts w:asciiTheme="minorHAnsi" w:hAnsiTheme="minorHAnsi" w:cstheme="minorHAnsi"/>
            <w:sz w:val="22"/>
            <w:szCs w:val="22"/>
          </w:rPr>
          <w:t>10/22</w:t>
        </w:r>
      </w:hyperlink>
      <w:r w:rsidRPr="00474523">
        <w:rPr>
          <w:rFonts w:asciiTheme="minorHAnsi" w:hAnsiTheme="minorHAnsi" w:cstheme="minorHAnsi"/>
          <w:sz w:val="22"/>
          <w:szCs w:val="22"/>
        </w:rPr>
        <w:t>, </w:t>
      </w:r>
      <w:hyperlink r:id="rId11" w:tgtFrame="_blank" w:tooltip="Odločba o ugotovitvi, da je točka b) četrtega odstavka 75. člena in točka c) drugega odstavka v zvezi s petim odstavkom 67.a člena Zakona o javnem naročanju v neskladju z Ustavo" w:history="1">
        <w:r w:rsidRPr="00474523">
          <w:rPr>
            <w:rFonts w:asciiTheme="minorHAnsi" w:hAnsiTheme="minorHAnsi" w:cstheme="minorHAnsi"/>
            <w:sz w:val="22"/>
            <w:szCs w:val="22"/>
          </w:rPr>
          <w:t>74/22</w:t>
        </w:r>
      </w:hyperlink>
      <w:r w:rsidRPr="00474523">
        <w:rPr>
          <w:rFonts w:asciiTheme="minorHAnsi" w:hAnsiTheme="minorHAnsi" w:cstheme="minorHAnsi"/>
          <w:sz w:val="22"/>
          <w:szCs w:val="22"/>
        </w:rPr>
        <w:t xml:space="preserve"> – </w:t>
      </w:r>
      <w:proofErr w:type="spellStart"/>
      <w:r w:rsidRPr="00474523">
        <w:rPr>
          <w:rFonts w:asciiTheme="minorHAnsi" w:hAnsiTheme="minorHAnsi" w:cstheme="minorHAnsi"/>
          <w:sz w:val="22"/>
          <w:szCs w:val="22"/>
        </w:rPr>
        <w:t>odl</w:t>
      </w:r>
      <w:proofErr w:type="spellEnd"/>
      <w:r w:rsidRPr="00474523">
        <w:rPr>
          <w:rFonts w:asciiTheme="minorHAnsi" w:hAnsiTheme="minorHAnsi" w:cstheme="minorHAnsi"/>
          <w:sz w:val="22"/>
          <w:szCs w:val="22"/>
        </w:rPr>
        <w:t>. US, </w:t>
      </w:r>
      <w:hyperlink r:id="rId12" w:tgtFrame="_blank" w:tooltip="Zakon o nujnih ukrepih za zagotovitev stabilnosti zdravstvenega sistema" w:history="1">
        <w:r w:rsidRPr="00474523">
          <w:rPr>
            <w:rFonts w:asciiTheme="minorHAnsi" w:hAnsiTheme="minorHAnsi" w:cstheme="minorHAnsi"/>
            <w:sz w:val="22"/>
            <w:szCs w:val="22"/>
          </w:rPr>
          <w:t>100/22</w:t>
        </w:r>
      </w:hyperlink>
      <w:r w:rsidRPr="00474523">
        <w:rPr>
          <w:rFonts w:asciiTheme="minorHAnsi" w:hAnsiTheme="minorHAnsi" w:cstheme="minorHAnsi"/>
          <w:sz w:val="22"/>
          <w:szCs w:val="22"/>
        </w:rPr>
        <w:t> – ZNUZSZS in </w:t>
      </w:r>
      <w:hyperlink r:id="rId13" w:tgtFrame="_blank" w:tooltip="Zakon o spremembah in dopolnitvah Zakona o javnem naročanju" w:history="1">
        <w:r w:rsidRPr="00474523">
          <w:rPr>
            <w:rFonts w:asciiTheme="minorHAnsi" w:hAnsiTheme="minorHAnsi" w:cstheme="minorHAnsi"/>
            <w:sz w:val="22"/>
            <w:szCs w:val="22"/>
          </w:rPr>
          <w:t>28/23</w:t>
        </w:r>
      </w:hyperlink>
      <w:r w:rsidRPr="00474523">
        <w:rPr>
          <w:rFonts w:asciiTheme="minorHAnsi" w:hAnsiTheme="minorHAnsi" w:cstheme="minorHAnsi"/>
          <w:sz w:val="22"/>
          <w:szCs w:val="22"/>
        </w:rPr>
        <w:t>, v nadaljevanju: ZJN-3)</w:t>
      </w:r>
      <w:r>
        <w:rPr>
          <w:rFonts w:asciiTheme="minorHAnsi" w:hAnsiTheme="minorHAnsi" w:cstheme="minorHAnsi"/>
          <w:sz w:val="22"/>
          <w:szCs w:val="22"/>
        </w:rPr>
        <w:t>.</w:t>
      </w:r>
    </w:p>
    <w:p w:rsidR="00224959" w:rsidRPr="00CD3868" w:rsidRDefault="00224959" w:rsidP="00224959"/>
    <w:p w:rsidR="00224959" w:rsidRPr="00353926" w:rsidRDefault="00224959" w:rsidP="00224959">
      <w:pPr>
        <w:pStyle w:val="Naslov1"/>
        <w:numPr>
          <w:ilvl w:val="0"/>
          <w:numId w:val="3"/>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rsidR="00224959" w:rsidRPr="002125D5" w:rsidRDefault="00224959" w:rsidP="00224959">
      <w:pPr>
        <w:autoSpaceDE w:val="0"/>
        <w:autoSpaceDN w:val="0"/>
        <w:adjustRightInd w:val="0"/>
        <w:ind w:left="720"/>
        <w:jc w:val="both"/>
        <w:rPr>
          <w:rFonts w:asciiTheme="minorHAnsi" w:hAnsiTheme="minorHAnsi" w:cstheme="minorHAnsi"/>
          <w:sz w:val="22"/>
          <w:szCs w:val="22"/>
        </w:rPr>
      </w:pPr>
    </w:p>
    <w:p w:rsidR="00224959" w:rsidRPr="00606E97" w:rsidRDefault="00224959" w:rsidP="00224959">
      <w:pPr>
        <w:pStyle w:val="Naslov2"/>
        <w:numPr>
          <w:ilvl w:val="0"/>
          <w:numId w:val="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24959" w:rsidRDefault="00224959" w:rsidP="00224959">
      <w:pPr>
        <w:autoSpaceDE w:val="0"/>
        <w:autoSpaceDN w:val="0"/>
        <w:adjustRightInd w:val="0"/>
        <w:jc w:val="both"/>
        <w:rPr>
          <w:rFonts w:asciiTheme="minorHAnsi" w:hAnsiTheme="minorHAnsi" w:cstheme="minorHAnsi"/>
          <w:sz w:val="22"/>
          <w:szCs w:val="22"/>
        </w:rPr>
      </w:pPr>
    </w:p>
    <w:p w:rsidR="00224959" w:rsidRDefault="00224959" w:rsidP="00224959">
      <w:pPr>
        <w:autoSpaceDE w:val="0"/>
        <w:autoSpaceDN w:val="0"/>
        <w:adjustRightInd w:val="0"/>
        <w:jc w:val="both"/>
        <w:rPr>
          <w:rFonts w:asciiTheme="minorHAnsi" w:hAnsiTheme="minorHAnsi" w:cstheme="minorHAnsi"/>
          <w:iCs/>
          <w:sz w:val="22"/>
          <w:szCs w:val="22"/>
        </w:rPr>
      </w:pPr>
      <w:r w:rsidRPr="002125D5">
        <w:rPr>
          <w:rFonts w:asciiTheme="minorHAnsi" w:hAnsiTheme="minorHAnsi" w:cstheme="minorHAnsi"/>
          <w:sz w:val="22"/>
          <w:szCs w:val="22"/>
        </w:rPr>
        <w:t xml:space="preserve">Predmet te pogodbe je dobava </w:t>
      </w:r>
      <w:proofErr w:type="spellStart"/>
      <w:r>
        <w:rPr>
          <w:rFonts w:asciiTheme="minorHAnsi" w:hAnsiTheme="minorHAnsi" w:cstheme="minorHAnsi"/>
          <w:b/>
          <w:sz w:val="22"/>
          <w:szCs w:val="22"/>
        </w:rPr>
        <w:t>spinalnih</w:t>
      </w:r>
      <w:proofErr w:type="spellEnd"/>
      <w:r>
        <w:rPr>
          <w:rFonts w:asciiTheme="minorHAnsi" w:hAnsiTheme="minorHAnsi" w:cstheme="minorHAnsi"/>
          <w:b/>
          <w:sz w:val="22"/>
          <w:szCs w:val="22"/>
        </w:rPr>
        <w:t xml:space="preserve"> igel </w:t>
      </w:r>
      <w:r w:rsidRPr="002125D5">
        <w:rPr>
          <w:rFonts w:asciiTheme="minorHAnsi" w:hAnsiTheme="minorHAnsi" w:cstheme="minorHAnsi"/>
          <w:iCs/>
          <w:sz w:val="22"/>
          <w:szCs w:val="22"/>
        </w:rPr>
        <w:t>(v nadaljevanju: blago)</w:t>
      </w:r>
    </w:p>
    <w:p w:rsidR="00224959" w:rsidRDefault="00224959" w:rsidP="00224959">
      <w:pPr>
        <w:autoSpaceDE w:val="0"/>
        <w:autoSpaceDN w:val="0"/>
        <w:adjustRightInd w:val="0"/>
        <w:jc w:val="both"/>
        <w:rPr>
          <w:rFonts w:asciiTheme="minorHAnsi" w:hAnsiTheme="minorHAnsi" w:cstheme="minorHAnsi"/>
          <w:sz w:val="22"/>
          <w:szCs w:val="22"/>
        </w:rPr>
      </w:pPr>
    </w:p>
    <w:p w:rsidR="00224959" w:rsidRDefault="00224959" w:rsidP="00224959">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Predmet pogodbe je natančneje opredeljen v strokovnih zahtevah naročnika, ki so del dokumentacij</w:t>
      </w:r>
      <w:r w:rsidR="007D08E2">
        <w:rPr>
          <w:rFonts w:asciiTheme="minorHAnsi" w:hAnsiTheme="minorHAnsi" w:cstheme="minorHAnsi"/>
          <w:sz w:val="22"/>
          <w:szCs w:val="22"/>
        </w:rPr>
        <w:t>e</w:t>
      </w:r>
      <w:bookmarkStart w:id="1" w:name="_GoBack"/>
      <w:bookmarkEnd w:id="1"/>
      <w:r>
        <w:rPr>
          <w:rFonts w:asciiTheme="minorHAnsi" w:hAnsiTheme="minorHAnsi" w:cstheme="minorHAnsi"/>
          <w:sz w:val="22"/>
          <w:szCs w:val="22"/>
        </w:rPr>
        <w:t xml:space="preserve"> za izvedbo javnega naročila in ponudbi dobavitelja z dne ____________, kar vse je sestavni del pogodbe. </w:t>
      </w:r>
    </w:p>
    <w:p w:rsidR="00224959" w:rsidRDefault="00224959" w:rsidP="00224959">
      <w:pPr>
        <w:autoSpaceDE w:val="0"/>
        <w:autoSpaceDN w:val="0"/>
        <w:adjustRightInd w:val="0"/>
        <w:jc w:val="both"/>
        <w:rPr>
          <w:rFonts w:asciiTheme="minorHAnsi" w:hAnsiTheme="minorHAnsi" w:cstheme="minorHAnsi"/>
          <w:sz w:val="22"/>
          <w:szCs w:val="22"/>
        </w:rPr>
      </w:pPr>
    </w:p>
    <w:p w:rsidR="00224959" w:rsidRPr="00606E97" w:rsidRDefault="00224959" w:rsidP="00224959">
      <w:pPr>
        <w:pStyle w:val="Naslov2"/>
        <w:numPr>
          <w:ilvl w:val="0"/>
          <w:numId w:val="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24959" w:rsidRDefault="00224959" w:rsidP="00224959">
      <w:pPr>
        <w:autoSpaceDE w:val="0"/>
        <w:autoSpaceDN w:val="0"/>
        <w:adjustRightInd w:val="0"/>
        <w:jc w:val="both"/>
        <w:rPr>
          <w:rFonts w:asciiTheme="minorHAnsi" w:hAnsiTheme="minorHAnsi" w:cstheme="minorHAnsi"/>
          <w:sz w:val="22"/>
          <w:szCs w:val="22"/>
        </w:rPr>
      </w:pPr>
    </w:p>
    <w:p w:rsidR="00224959" w:rsidRDefault="00224959" w:rsidP="00224959">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Pr="002125D5">
        <w:rPr>
          <w:rFonts w:asciiTheme="minorHAnsi" w:eastAsia="Calibri" w:hAnsiTheme="minorHAnsi" w:cstheme="minorHAnsi"/>
          <w:sz w:val="22"/>
          <w:szCs w:val="22"/>
          <w:lang w:eastAsia="en-US"/>
        </w:rPr>
        <w:t>, kar vključuje tudi možnost, da naročnik določene vrste blaga ne bo naročil.</w:t>
      </w:r>
    </w:p>
    <w:p w:rsidR="00224959" w:rsidRDefault="00224959" w:rsidP="00224959">
      <w:pPr>
        <w:autoSpaceDE w:val="0"/>
        <w:autoSpaceDN w:val="0"/>
        <w:adjustRightInd w:val="0"/>
        <w:jc w:val="both"/>
        <w:rPr>
          <w:rFonts w:asciiTheme="minorHAnsi" w:hAnsiTheme="minorHAnsi" w:cstheme="minorHAnsi"/>
          <w:sz w:val="22"/>
          <w:szCs w:val="22"/>
        </w:rPr>
      </w:pPr>
    </w:p>
    <w:p w:rsidR="00224959" w:rsidRDefault="00224959" w:rsidP="00224959">
      <w:pPr>
        <w:autoSpaceDE w:val="0"/>
        <w:autoSpaceDN w:val="0"/>
        <w:adjustRightInd w:val="0"/>
        <w:jc w:val="both"/>
        <w:rPr>
          <w:rFonts w:asciiTheme="minorHAnsi" w:hAnsiTheme="minorHAnsi" w:cstheme="minorHAnsi"/>
          <w:sz w:val="22"/>
          <w:szCs w:val="22"/>
        </w:rPr>
      </w:pPr>
    </w:p>
    <w:p w:rsidR="00224959" w:rsidRPr="00353926" w:rsidRDefault="00224959" w:rsidP="00224959">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KAKOVOST, KOLIČINA IN VRSTA BLAGA </w:t>
      </w:r>
    </w:p>
    <w:p w:rsidR="00224959" w:rsidRPr="002125D5" w:rsidRDefault="00224959" w:rsidP="00224959">
      <w:pPr>
        <w:pStyle w:val="Telobesedila"/>
        <w:rPr>
          <w:rFonts w:asciiTheme="minorHAnsi" w:hAnsiTheme="minorHAnsi" w:cstheme="minorHAnsi"/>
          <w:b/>
          <w:sz w:val="22"/>
          <w:szCs w:val="22"/>
        </w:rPr>
      </w:pPr>
    </w:p>
    <w:p w:rsidR="00224959" w:rsidRPr="00AD129E" w:rsidRDefault="00224959" w:rsidP="00224959">
      <w:pPr>
        <w:pStyle w:val="Naslov2"/>
        <w:numPr>
          <w:ilvl w:val="0"/>
          <w:numId w:val="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24959" w:rsidRPr="002125D5" w:rsidRDefault="00224959" w:rsidP="00224959">
      <w:pPr>
        <w:autoSpaceDE w:val="0"/>
        <w:autoSpaceDN w:val="0"/>
        <w:adjustRightInd w:val="0"/>
        <w:jc w:val="center"/>
        <w:rPr>
          <w:rFonts w:asciiTheme="minorHAnsi" w:hAnsiTheme="minorHAnsi" w:cstheme="minorHAnsi"/>
          <w:b/>
          <w:sz w:val="22"/>
          <w:szCs w:val="22"/>
        </w:rPr>
      </w:pPr>
    </w:p>
    <w:p w:rsidR="00224959" w:rsidRPr="002125D5" w:rsidRDefault="00224959" w:rsidP="0022495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Kakovost dobavljenega blaga mora ustrezati</w:t>
      </w:r>
      <w:r>
        <w:rPr>
          <w:rFonts w:asciiTheme="minorHAnsi" w:hAnsiTheme="minorHAnsi" w:cstheme="minorHAnsi"/>
          <w:sz w:val="22"/>
          <w:szCs w:val="22"/>
        </w:rPr>
        <w:t xml:space="preserve">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p>
    <w:p w:rsidR="00224959" w:rsidRPr="002125D5" w:rsidRDefault="00224959" w:rsidP="00224959">
      <w:pPr>
        <w:autoSpaceDE w:val="0"/>
        <w:autoSpaceDN w:val="0"/>
        <w:adjustRightInd w:val="0"/>
        <w:jc w:val="both"/>
        <w:rPr>
          <w:rFonts w:asciiTheme="minorHAnsi" w:hAnsiTheme="minorHAnsi" w:cstheme="minorHAnsi"/>
          <w:sz w:val="22"/>
          <w:szCs w:val="22"/>
        </w:rPr>
      </w:pPr>
    </w:p>
    <w:p w:rsidR="00224959" w:rsidRPr="002125D5" w:rsidRDefault="00224959" w:rsidP="0022495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Dobavitelj se zavezuje, da bo dobavljal blago, ki bo imelo rok uporabe še najmanj 12 mesecev od datuma dobave naročniku.</w:t>
      </w:r>
    </w:p>
    <w:p w:rsidR="00224959" w:rsidRPr="002125D5" w:rsidRDefault="00224959" w:rsidP="00224959">
      <w:pPr>
        <w:autoSpaceDE w:val="0"/>
        <w:autoSpaceDN w:val="0"/>
        <w:adjustRightInd w:val="0"/>
        <w:jc w:val="both"/>
        <w:rPr>
          <w:rFonts w:asciiTheme="minorHAnsi" w:hAnsiTheme="minorHAnsi" w:cstheme="minorHAnsi"/>
          <w:b/>
          <w:bCs/>
          <w:sz w:val="22"/>
          <w:szCs w:val="22"/>
        </w:rPr>
      </w:pPr>
    </w:p>
    <w:p w:rsidR="00224959" w:rsidRPr="00AD129E" w:rsidRDefault="00224959" w:rsidP="00224959">
      <w:pPr>
        <w:pStyle w:val="Naslov2"/>
        <w:numPr>
          <w:ilvl w:val="0"/>
          <w:numId w:val="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24959" w:rsidRPr="002125D5" w:rsidRDefault="00224959" w:rsidP="00224959">
      <w:pPr>
        <w:pStyle w:val="Telobesedila"/>
        <w:spacing w:after="0"/>
        <w:jc w:val="both"/>
        <w:rPr>
          <w:rFonts w:asciiTheme="minorHAnsi" w:hAnsiTheme="minorHAnsi" w:cstheme="minorHAnsi"/>
          <w:b/>
          <w:sz w:val="22"/>
          <w:szCs w:val="22"/>
        </w:rPr>
      </w:pPr>
    </w:p>
    <w:p w:rsidR="00224959" w:rsidRDefault="00224959" w:rsidP="00224959">
      <w:pPr>
        <w:pStyle w:val="BodyText21"/>
        <w:autoSpaceDE/>
        <w:autoSpaceDN/>
        <w:rPr>
          <w:rFonts w:asciiTheme="minorHAnsi" w:hAnsiTheme="minorHAnsi" w:cstheme="minorHAnsi"/>
          <w:sz w:val="22"/>
          <w:szCs w:val="22"/>
        </w:rPr>
      </w:pPr>
      <w:r w:rsidRPr="002125D5">
        <w:rPr>
          <w:rFonts w:asciiTheme="minorHAnsi" w:hAnsiTheme="minorHAnsi" w:cstheme="minorHAnsi"/>
          <w:sz w:val="22"/>
          <w:szCs w:val="22"/>
        </w:rPr>
        <w:t xml:space="preserve">Dobavitelj bo naročniku dobavljal količino in vrsto blaga, ki bo navedena na naročilnici naročnika. </w:t>
      </w:r>
      <w:r>
        <w:rPr>
          <w:rFonts w:asciiTheme="minorHAnsi" w:hAnsiTheme="minorHAnsi" w:cstheme="minorHAnsi"/>
          <w:sz w:val="22"/>
          <w:szCs w:val="22"/>
        </w:rPr>
        <w:t xml:space="preserve">Kataloška številka naročenega in kataloška številka dobavljenega blaga morata biti identični. </w:t>
      </w:r>
    </w:p>
    <w:p w:rsidR="00224959" w:rsidRPr="002125D5" w:rsidRDefault="00224959" w:rsidP="00224959">
      <w:pPr>
        <w:pStyle w:val="BodyText21"/>
        <w:autoSpaceDE/>
        <w:autoSpaceDN/>
        <w:rPr>
          <w:rFonts w:asciiTheme="minorHAnsi" w:hAnsiTheme="minorHAnsi" w:cstheme="minorHAnsi"/>
          <w:sz w:val="22"/>
          <w:szCs w:val="22"/>
        </w:rPr>
      </w:pPr>
    </w:p>
    <w:p w:rsidR="00224959" w:rsidRPr="00224959" w:rsidRDefault="00224959" w:rsidP="00224959">
      <w:pPr>
        <w:pStyle w:val="Pripombabesedilo"/>
        <w:jc w:val="both"/>
        <w:rPr>
          <w:rFonts w:asciiTheme="minorHAnsi" w:hAnsiTheme="minorHAnsi" w:cstheme="minorHAnsi"/>
          <w:sz w:val="22"/>
          <w:szCs w:val="22"/>
        </w:rPr>
      </w:pPr>
      <w:r w:rsidRPr="002125D5">
        <w:rPr>
          <w:rFonts w:asciiTheme="minorHAnsi" w:hAnsiTheme="minorHAnsi" w:cstheme="minorHAnsi"/>
          <w:sz w:val="22"/>
          <w:szCs w:val="22"/>
        </w:rPr>
        <w:t xml:space="preserve">V primeru, da blaga oz. posameznega artikla, ki ga dobavitelj dobavlja po tej pogodbi, ni več mogoče dobaviti zaradi ukinitve proizvodnje ali drugih objektivnih razlogov, pogodbeni stranki soglašata, da lahko dobavitelj po predhodnem pisnem soglasju naročnika namesto tega blaga oz. artikla, dobavi drugo blago oz. artikel, ki mora biti najmanj enake kakovosti in </w:t>
      </w:r>
      <w:r w:rsidRPr="00B55A14">
        <w:rPr>
          <w:rFonts w:asciiTheme="minorHAnsi" w:hAnsiTheme="minorHAnsi" w:cstheme="minorHAnsi"/>
          <w:sz w:val="22"/>
          <w:szCs w:val="22"/>
        </w:rPr>
        <w:t>po ceni kot zamenjano blago oz. artikel.</w:t>
      </w:r>
      <w:r>
        <w:rPr>
          <w:rFonts w:asciiTheme="minorHAnsi" w:hAnsiTheme="minorHAnsi" w:cstheme="minorHAnsi"/>
          <w:sz w:val="22"/>
          <w:szCs w:val="22"/>
        </w:rPr>
        <w:t xml:space="preserve"> </w:t>
      </w:r>
      <w:r w:rsidRPr="00224959">
        <w:rPr>
          <w:rFonts w:asciiTheme="minorHAnsi" w:hAnsiTheme="minorHAnsi" w:cstheme="minorHAnsi"/>
          <w:sz w:val="22"/>
          <w:szCs w:val="22"/>
        </w:rPr>
        <w:t>Dobavitelj se zavezuje, da bo dostavljal blago, za katerega bo posedoval ustrezen certifikat, katerega bo predložil naročniku. Hkrati se dobavitelj zavezuje, da bo naročniku vsaj en mesec pred potekom veljavnosti trenutnega certifikata predložil drugi veljaven certifikat.</w:t>
      </w:r>
    </w:p>
    <w:p w:rsidR="00224959" w:rsidRDefault="00224959" w:rsidP="00224959">
      <w:pPr>
        <w:spacing w:line="259" w:lineRule="auto"/>
        <w:rPr>
          <w:rFonts w:asciiTheme="minorHAnsi" w:hAnsiTheme="minorHAnsi" w:cstheme="minorHAnsi"/>
          <w:b/>
          <w:sz w:val="22"/>
          <w:szCs w:val="22"/>
        </w:rPr>
      </w:pPr>
    </w:p>
    <w:p w:rsidR="00224959" w:rsidRDefault="00224959" w:rsidP="00224959">
      <w:pPr>
        <w:spacing w:line="259" w:lineRule="auto"/>
        <w:rPr>
          <w:rFonts w:asciiTheme="minorHAnsi" w:hAnsiTheme="minorHAnsi" w:cstheme="minorHAnsi"/>
          <w:b/>
          <w:sz w:val="22"/>
          <w:szCs w:val="22"/>
        </w:rPr>
      </w:pPr>
    </w:p>
    <w:p w:rsidR="00224959" w:rsidRPr="00353926" w:rsidRDefault="00224959" w:rsidP="00224959">
      <w:pPr>
        <w:pStyle w:val="Naslov1"/>
        <w:numPr>
          <w:ilvl w:val="0"/>
          <w:numId w:val="3"/>
        </w:numPr>
        <w:spacing w:before="0"/>
        <w:rPr>
          <w:rFonts w:asciiTheme="minorHAnsi" w:hAnsiTheme="minorHAnsi" w:cstheme="minorHAnsi"/>
          <w:b/>
          <w:color w:val="000000" w:themeColor="text1"/>
          <w:sz w:val="22"/>
          <w:szCs w:val="22"/>
        </w:rPr>
      </w:pPr>
      <w:bookmarkStart w:id="2" w:name="_Hlk127432953"/>
      <w:r w:rsidRPr="00353926">
        <w:rPr>
          <w:rFonts w:asciiTheme="minorHAnsi" w:hAnsiTheme="minorHAnsi" w:cstheme="minorHAnsi"/>
          <w:b/>
          <w:color w:val="000000" w:themeColor="text1"/>
          <w:sz w:val="22"/>
          <w:szCs w:val="22"/>
        </w:rPr>
        <w:t>CENA</w:t>
      </w:r>
    </w:p>
    <w:p w:rsidR="00224959" w:rsidRPr="002125D5" w:rsidRDefault="00224959" w:rsidP="00224959">
      <w:pPr>
        <w:autoSpaceDE w:val="0"/>
        <w:autoSpaceDN w:val="0"/>
        <w:adjustRightInd w:val="0"/>
        <w:jc w:val="center"/>
        <w:rPr>
          <w:rFonts w:asciiTheme="minorHAnsi" w:hAnsiTheme="minorHAnsi" w:cstheme="minorHAnsi"/>
          <w:sz w:val="22"/>
          <w:szCs w:val="22"/>
        </w:rPr>
      </w:pPr>
    </w:p>
    <w:p w:rsidR="00224959" w:rsidRPr="00AD129E" w:rsidRDefault="00224959" w:rsidP="00224959">
      <w:pPr>
        <w:pStyle w:val="Naslov2"/>
        <w:numPr>
          <w:ilvl w:val="0"/>
          <w:numId w:val="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24959" w:rsidRPr="002125D5" w:rsidRDefault="00224959" w:rsidP="00224959">
      <w:pPr>
        <w:autoSpaceDE w:val="0"/>
        <w:autoSpaceDN w:val="0"/>
        <w:adjustRightInd w:val="0"/>
        <w:jc w:val="both"/>
        <w:rPr>
          <w:rFonts w:asciiTheme="minorHAnsi" w:hAnsiTheme="minorHAnsi" w:cstheme="minorHAnsi"/>
          <w:sz w:val="22"/>
          <w:szCs w:val="22"/>
        </w:rPr>
      </w:pPr>
    </w:p>
    <w:p w:rsidR="00224959" w:rsidRDefault="00224959" w:rsidP="00224959">
      <w:pPr>
        <w:jc w:val="both"/>
        <w:rPr>
          <w:rFonts w:asciiTheme="minorHAnsi" w:hAnsiTheme="minorHAnsi" w:cstheme="minorHAnsi"/>
          <w:sz w:val="22"/>
          <w:szCs w:val="22"/>
        </w:rPr>
      </w:pPr>
      <w:r>
        <w:rPr>
          <w:rFonts w:asciiTheme="minorHAnsi" w:hAnsiTheme="minorHAnsi" w:cstheme="minorHAnsi"/>
          <w:sz w:val="22"/>
          <w:szCs w:val="22"/>
        </w:rPr>
        <w:t>Okvirna p</w:t>
      </w:r>
      <w:r w:rsidRPr="00F65FB7">
        <w:rPr>
          <w:rFonts w:asciiTheme="minorHAnsi" w:hAnsiTheme="minorHAnsi" w:cstheme="minorHAnsi"/>
          <w:sz w:val="22"/>
          <w:szCs w:val="22"/>
        </w:rPr>
        <w:t>ogodbena cena znaša</w:t>
      </w:r>
      <w:r>
        <w:rPr>
          <w:rFonts w:asciiTheme="minorHAnsi" w:hAnsiTheme="minorHAnsi" w:cstheme="minorHAnsi"/>
          <w:sz w:val="22"/>
          <w:szCs w:val="22"/>
        </w:rPr>
        <w:t>:</w:t>
      </w:r>
    </w:p>
    <w:p w:rsidR="00224959" w:rsidRDefault="00224959" w:rsidP="00224959">
      <w:pPr>
        <w:jc w:val="both"/>
        <w:rPr>
          <w:rFonts w:asciiTheme="minorHAnsi" w:hAnsiTheme="minorHAnsi" w:cstheme="minorHAnsi"/>
          <w:sz w:val="22"/>
          <w:szCs w:val="22"/>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091"/>
        <w:gridCol w:w="999"/>
        <w:gridCol w:w="1985"/>
      </w:tblGrid>
      <w:tr w:rsidR="00224959" w:rsidRPr="00CD08CB" w:rsidTr="00224959">
        <w:trPr>
          <w:trHeight w:val="822"/>
        </w:trPr>
        <w:tc>
          <w:tcPr>
            <w:tcW w:w="3397" w:type="dxa"/>
            <w:shd w:val="clear" w:color="auto" w:fill="auto"/>
          </w:tcPr>
          <w:p w:rsidR="00224959" w:rsidRPr="0076645C" w:rsidRDefault="00224959" w:rsidP="004129CE">
            <w:pPr>
              <w:pStyle w:val="Telobesedila"/>
              <w:spacing w:after="0"/>
              <w:jc w:val="both"/>
              <w:rPr>
                <w:sz w:val="20"/>
                <w:szCs w:val="20"/>
              </w:rPr>
            </w:pPr>
          </w:p>
        </w:tc>
        <w:tc>
          <w:tcPr>
            <w:tcW w:w="2091" w:type="dxa"/>
            <w:shd w:val="clear" w:color="auto" w:fill="auto"/>
          </w:tcPr>
          <w:p w:rsidR="00224959" w:rsidRPr="0076645C" w:rsidRDefault="007321C6" w:rsidP="004129CE">
            <w:pPr>
              <w:pStyle w:val="Telobesedila"/>
              <w:spacing w:after="0"/>
              <w:jc w:val="both"/>
              <w:rPr>
                <w:sz w:val="20"/>
                <w:szCs w:val="20"/>
              </w:rPr>
            </w:pPr>
            <w:r>
              <w:rPr>
                <w:sz w:val="20"/>
                <w:szCs w:val="20"/>
              </w:rPr>
              <w:t>3</w:t>
            </w:r>
            <w:r w:rsidR="00224959" w:rsidRPr="0076645C">
              <w:rPr>
                <w:sz w:val="20"/>
                <w:szCs w:val="20"/>
              </w:rPr>
              <w:t>-LETNA VREDNOST BREZ DDV</w:t>
            </w:r>
            <w:r w:rsidR="00224959">
              <w:rPr>
                <w:sz w:val="20"/>
                <w:szCs w:val="20"/>
              </w:rPr>
              <w:t xml:space="preserve"> V EUR</w:t>
            </w:r>
          </w:p>
        </w:tc>
        <w:tc>
          <w:tcPr>
            <w:tcW w:w="999" w:type="dxa"/>
            <w:shd w:val="clear" w:color="auto" w:fill="auto"/>
          </w:tcPr>
          <w:p w:rsidR="00224959" w:rsidRPr="0076645C" w:rsidRDefault="00224959" w:rsidP="004129CE">
            <w:pPr>
              <w:pStyle w:val="Telobesedila"/>
              <w:spacing w:after="0"/>
              <w:rPr>
                <w:sz w:val="20"/>
                <w:szCs w:val="20"/>
              </w:rPr>
            </w:pPr>
            <w:r w:rsidRPr="0076645C">
              <w:rPr>
                <w:sz w:val="20"/>
                <w:szCs w:val="20"/>
              </w:rPr>
              <w:t>% DDV</w:t>
            </w:r>
          </w:p>
        </w:tc>
        <w:tc>
          <w:tcPr>
            <w:tcW w:w="1985" w:type="dxa"/>
            <w:shd w:val="clear" w:color="auto" w:fill="auto"/>
          </w:tcPr>
          <w:p w:rsidR="00224959" w:rsidRDefault="007321C6" w:rsidP="004129CE">
            <w:pPr>
              <w:pStyle w:val="Telobesedila"/>
              <w:spacing w:after="0"/>
              <w:rPr>
                <w:sz w:val="20"/>
                <w:szCs w:val="20"/>
              </w:rPr>
            </w:pPr>
            <w:r>
              <w:rPr>
                <w:sz w:val="20"/>
                <w:szCs w:val="20"/>
              </w:rPr>
              <w:t>3</w:t>
            </w:r>
            <w:r w:rsidR="00224959" w:rsidRPr="0076645C">
              <w:rPr>
                <w:sz w:val="20"/>
                <w:szCs w:val="20"/>
              </w:rPr>
              <w:t>-LETNA VREDNOST Z DDV</w:t>
            </w:r>
          </w:p>
          <w:p w:rsidR="00224959" w:rsidRPr="0076645C" w:rsidRDefault="00224959" w:rsidP="004129CE">
            <w:pPr>
              <w:pStyle w:val="Telobesedila"/>
              <w:spacing w:after="0"/>
              <w:rPr>
                <w:sz w:val="20"/>
                <w:szCs w:val="20"/>
              </w:rPr>
            </w:pPr>
            <w:r>
              <w:rPr>
                <w:sz w:val="20"/>
                <w:szCs w:val="20"/>
              </w:rPr>
              <w:t>V EUR</w:t>
            </w:r>
          </w:p>
        </w:tc>
      </w:tr>
      <w:tr w:rsidR="00224959" w:rsidRPr="00CD08CB" w:rsidTr="004129CE">
        <w:tc>
          <w:tcPr>
            <w:tcW w:w="3397" w:type="dxa"/>
            <w:shd w:val="clear" w:color="auto" w:fill="auto"/>
          </w:tcPr>
          <w:p w:rsidR="00224959" w:rsidRPr="00E30957" w:rsidRDefault="00224959" w:rsidP="004129C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0"/>
                <w:szCs w:val="20"/>
              </w:rPr>
            </w:pPr>
          </w:p>
        </w:tc>
        <w:tc>
          <w:tcPr>
            <w:tcW w:w="2091" w:type="dxa"/>
            <w:shd w:val="clear" w:color="auto" w:fill="auto"/>
          </w:tcPr>
          <w:p w:rsidR="00224959" w:rsidRPr="0076645C" w:rsidRDefault="00224959" w:rsidP="004129CE">
            <w:pPr>
              <w:pStyle w:val="Telobesedila"/>
              <w:spacing w:after="0"/>
              <w:jc w:val="right"/>
              <w:rPr>
                <w:sz w:val="20"/>
                <w:szCs w:val="20"/>
              </w:rPr>
            </w:pPr>
          </w:p>
        </w:tc>
        <w:tc>
          <w:tcPr>
            <w:tcW w:w="999" w:type="dxa"/>
            <w:shd w:val="clear" w:color="auto" w:fill="auto"/>
          </w:tcPr>
          <w:p w:rsidR="00224959" w:rsidRPr="0076645C" w:rsidRDefault="00224959" w:rsidP="004129CE">
            <w:pPr>
              <w:pStyle w:val="Telobesedila"/>
              <w:spacing w:after="0"/>
              <w:jc w:val="right"/>
              <w:rPr>
                <w:sz w:val="20"/>
                <w:szCs w:val="20"/>
              </w:rPr>
            </w:pPr>
          </w:p>
        </w:tc>
        <w:tc>
          <w:tcPr>
            <w:tcW w:w="1985" w:type="dxa"/>
            <w:shd w:val="clear" w:color="auto" w:fill="auto"/>
          </w:tcPr>
          <w:p w:rsidR="00224959" w:rsidRPr="0076645C" w:rsidRDefault="00224959" w:rsidP="004129CE">
            <w:pPr>
              <w:pStyle w:val="Telobesedila"/>
              <w:spacing w:after="0"/>
              <w:jc w:val="right"/>
              <w:rPr>
                <w:sz w:val="20"/>
                <w:szCs w:val="20"/>
              </w:rPr>
            </w:pPr>
          </w:p>
        </w:tc>
      </w:tr>
      <w:tr w:rsidR="00224959" w:rsidRPr="00CD08CB" w:rsidTr="004129CE">
        <w:tc>
          <w:tcPr>
            <w:tcW w:w="3397" w:type="dxa"/>
            <w:shd w:val="clear" w:color="auto" w:fill="auto"/>
          </w:tcPr>
          <w:p w:rsidR="00224959" w:rsidRPr="00E30957" w:rsidRDefault="00224959" w:rsidP="004129C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sz w:val="20"/>
                <w:szCs w:val="20"/>
              </w:rPr>
            </w:pPr>
          </w:p>
        </w:tc>
        <w:tc>
          <w:tcPr>
            <w:tcW w:w="2091" w:type="dxa"/>
            <w:shd w:val="clear" w:color="auto" w:fill="auto"/>
          </w:tcPr>
          <w:p w:rsidR="00224959" w:rsidRPr="0076645C" w:rsidRDefault="00224959" w:rsidP="004129CE">
            <w:pPr>
              <w:pStyle w:val="Telobesedila"/>
              <w:spacing w:after="0"/>
              <w:jc w:val="right"/>
              <w:rPr>
                <w:sz w:val="20"/>
                <w:szCs w:val="20"/>
              </w:rPr>
            </w:pPr>
          </w:p>
        </w:tc>
        <w:tc>
          <w:tcPr>
            <w:tcW w:w="999" w:type="dxa"/>
            <w:shd w:val="clear" w:color="auto" w:fill="auto"/>
          </w:tcPr>
          <w:p w:rsidR="00224959" w:rsidRPr="0076645C" w:rsidRDefault="00224959" w:rsidP="004129CE">
            <w:pPr>
              <w:pStyle w:val="Telobesedila"/>
              <w:spacing w:after="0"/>
              <w:jc w:val="right"/>
              <w:rPr>
                <w:sz w:val="20"/>
                <w:szCs w:val="20"/>
              </w:rPr>
            </w:pPr>
          </w:p>
        </w:tc>
        <w:tc>
          <w:tcPr>
            <w:tcW w:w="1985" w:type="dxa"/>
            <w:shd w:val="clear" w:color="auto" w:fill="auto"/>
          </w:tcPr>
          <w:p w:rsidR="00224959" w:rsidRPr="0076645C" w:rsidRDefault="00224959" w:rsidP="004129CE">
            <w:pPr>
              <w:pStyle w:val="Telobesedila"/>
              <w:spacing w:after="0"/>
              <w:jc w:val="right"/>
              <w:rPr>
                <w:sz w:val="20"/>
                <w:szCs w:val="20"/>
              </w:rPr>
            </w:pPr>
          </w:p>
        </w:tc>
      </w:tr>
    </w:tbl>
    <w:p w:rsidR="00224959" w:rsidRPr="00F65FB7" w:rsidRDefault="00224959" w:rsidP="00224959">
      <w:pPr>
        <w:jc w:val="both"/>
        <w:rPr>
          <w:rFonts w:asciiTheme="minorHAnsi" w:hAnsiTheme="minorHAnsi" w:cstheme="minorHAnsi"/>
          <w:sz w:val="22"/>
          <w:szCs w:val="22"/>
        </w:rPr>
      </w:pPr>
    </w:p>
    <w:p w:rsidR="00224959" w:rsidRDefault="00224959" w:rsidP="00224959">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rsidR="00224959" w:rsidRPr="002125D5" w:rsidRDefault="00224959" w:rsidP="00224959">
      <w:pPr>
        <w:jc w:val="both"/>
        <w:rPr>
          <w:rFonts w:asciiTheme="minorHAnsi" w:eastAsia="Calibri" w:hAnsiTheme="minorHAnsi" w:cstheme="minorHAnsi"/>
          <w:sz w:val="22"/>
          <w:szCs w:val="22"/>
        </w:rPr>
      </w:pPr>
    </w:p>
    <w:p w:rsidR="00224959" w:rsidRDefault="00224959" w:rsidP="0022495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ceni blaga so zajeti tudi vsi stroški, vezani na blago (stroški dobave blaga, vzorcev, špediterski stroški, prevozni, carinski ter vsi morebitni drugi stroški), vsi popusti in rabati. </w:t>
      </w:r>
    </w:p>
    <w:p w:rsidR="00224959" w:rsidRDefault="00224959" w:rsidP="00224959">
      <w:pPr>
        <w:autoSpaceDE w:val="0"/>
        <w:autoSpaceDN w:val="0"/>
        <w:adjustRightInd w:val="0"/>
        <w:jc w:val="both"/>
        <w:rPr>
          <w:rFonts w:asciiTheme="minorHAnsi" w:hAnsiTheme="minorHAnsi" w:cstheme="minorHAnsi"/>
          <w:sz w:val="22"/>
          <w:szCs w:val="22"/>
        </w:rPr>
      </w:pPr>
    </w:p>
    <w:p w:rsidR="00224959" w:rsidRDefault="00224959" w:rsidP="00224959">
      <w:pPr>
        <w:autoSpaceDE w:val="0"/>
        <w:autoSpaceDN w:val="0"/>
        <w:adjustRightInd w:val="0"/>
        <w:jc w:val="both"/>
        <w:rPr>
          <w:rFonts w:asciiTheme="minorHAnsi" w:hAnsiTheme="minorHAnsi" w:cstheme="minorHAnsi"/>
          <w:sz w:val="22"/>
          <w:szCs w:val="22"/>
        </w:rPr>
      </w:pPr>
      <w:bookmarkStart w:id="3"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lekarn</w:t>
      </w:r>
      <w:r>
        <w:rPr>
          <w:rFonts w:asciiTheme="minorHAnsi" w:hAnsiTheme="minorHAnsi" w:cstheme="minorHAnsi"/>
          <w:sz w:val="22"/>
          <w:szCs w:val="22"/>
        </w:rPr>
        <w:t>e</w:t>
      </w:r>
      <w:r w:rsidRPr="002125D5">
        <w:rPr>
          <w:rFonts w:asciiTheme="minorHAnsi" w:hAnsiTheme="minorHAnsi" w:cstheme="minorHAnsi"/>
          <w:sz w:val="22"/>
          <w:szCs w:val="22"/>
        </w:rPr>
        <w:t xml:space="preserve"> naročnika. </w:t>
      </w:r>
      <w:bookmarkEnd w:id="3"/>
    </w:p>
    <w:p w:rsidR="00224959" w:rsidRPr="00E62EBB" w:rsidRDefault="00224959" w:rsidP="00224959">
      <w:pPr>
        <w:autoSpaceDE w:val="0"/>
        <w:autoSpaceDN w:val="0"/>
        <w:adjustRightInd w:val="0"/>
        <w:rPr>
          <w:rFonts w:asciiTheme="minorHAnsi" w:hAnsiTheme="minorHAnsi" w:cstheme="minorHAnsi"/>
          <w:b/>
          <w:iCs/>
          <w:sz w:val="22"/>
          <w:szCs w:val="22"/>
        </w:rPr>
      </w:pPr>
    </w:p>
    <w:p w:rsidR="00224959" w:rsidRPr="00AD129E" w:rsidRDefault="00224959" w:rsidP="00224959">
      <w:pPr>
        <w:pStyle w:val="Naslov2"/>
        <w:numPr>
          <w:ilvl w:val="0"/>
          <w:numId w:val="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24959" w:rsidRPr="00992A78" w:rsidRDefault="00224959" w:rsidP="00224959">
      <w:pPr>
        <w:pStyle w:val="Odstavekseznama"/>
        <w:autoSpaceDE w:val="0"/>
        <w:autoSpaceDN w:val="0"/>
        <w:adjustRightInd w:val="0"/>
        <w:jc w:val="center"/>
        <w:rPr>
          <w:rFonts w:asciiTheme="minorHAnsi" w:hAnsiTheme="minorHAnsi" w:cstheme="minorHAnsi"/>
          <w:b/>
          <w:iCs/>
          <w:sz w:val="22"/>
          <w:szCs w:val="22"/>
        </w:rPr>
      </w:pPr>
    </w:p>
    <w:p w:rsidR="00224959" w:rsidRPr="00224959" w:rsidRDefault="00224959" w:rsidP="00224959">
      <w:pPr>
        <w:autoSpaceDE w:val="0"/>
        <w:autoSpaceDN w:val="0"/>
        <w:adjustRightInd w:val="0"/>
        <w:jc w:val="both"/>
        <w:rPr>
          <w:rFonts w:asciiTheme="minorHAnsi" w:hAnsiTheme="minorHAnsi" w:cstheme="minorHAnsi"/>
          <w:sz w:val="22"/>
          <w:szCs w:val="22"/>
          <w:shd w:val="clear" w:color="auto" w:fill="FFFFFF"/>
        </w:rPr>
      </w:pPr>
      <w:bookmarkStart w:id="4" w:name="_Hlk145499494"/>
      <w:r w:rsidRPr="00224959">
        <w:rPr>
          <w:rFonts w:asciiTheme="minorHAnsi" w:hAnsiTheme="minorHAnsi" w:cstheme="minorHAnsi"/>
          <w:sz w:val="22"/>
          <w:szCs w:val="22"/>
          <w:shd w:val="clear" w:color="auto" w:fill="FFFFFF"/>
        </w:rPr>
        <w:t>Cene so fiksne (nespremenljive) v obdobju enega (1) leta od sklenitve pogodbe.</w:t>
      </w:r>
    </w:p>
    <w:p w:rsidR="00224959" w:rsidRPr="00224959" w:rsidRDefault="00224959" w:rsidP="00224959">
      <w:pPr>
        <w:autoSpaceDE w:val="0"/>
        <w:autoSpaceDN w:val="0"/>
        <w:adjustRightInd w:val="0"/>
        <w:jc w:val="both"/>
        <w:rPr>
          <w:rFonts w:asciiTheme="minorHAnsi" w:hAnsiTheme="minorHAnsi" w:cstheme="minorHAnsi"/>
          <w:sz w:val="22"/>
          <w:szCs w:val="22"/>
          <w:shd w:val="clear" w:color="auto" w:fill="FFFFFF"/>
        </w:rPr>
      </w:pPr>
      <w:r w:rsidRPr="00224959">
        <w:rPr>
          <w:rFonts w:asciiTheme="minorHAnsi" w:hAnsiTheme="minorHAnsi" w:cstheme="minorHAnsi"/>
          <w:sz w:val="22"/>
          <w:szCs w:val="22"/>
          <w:shd w:val="clear" w:color="auto" w:fill="FFFFFF"/>
        </w:rPr>
        <w:t>Dobavitelj ima po preteku enega leta od sklenitve pogodbe pravico do spremembe cen zaradi rasti inflacije na podlagi naslednjega indeksa cen:</w:t>
      </w:r>
    </w:p>
    <w:p w:rsidR="00224959" w:rsidRPr="00224959" w:rsidRDefault="00224959" w:rsidP="00224959">
      <w:pPr>
        <w:pStyle w:val="Naslov2"/>
        <w:numPr>
          <w:ilvl w:val="0"/>
          <w:numId w:val="11"/>
        </w:numPr>
        <w:spacing w:before="0"/>
        <w:rPr>
          <w:rFonts w:asciiTheme="minorHAnsi" w:hAnsiTheme="minorHAnsi" w:cstheme="minorHAnsi"/>
          <w:color w:val="auto"/>
          <w:sz w:val="22"/>
          <w:szCs w:val="22"/>
          <w:shd w:val="clear" w:color="auto" w:fill="FFFFFF"/>
        </w:rPr>
      </w:pPr>
      <w:r w:rsidRPr="00224959">
        <w:rPr>
          <w:rFonts w:asciiTheme="minorHAnsi" w:hAnsiTheme="minorHAnsi" w:cstheme="minorHAnsi"/>
          <w:color w:val="auto"/>
          <w:sz w:val="22"/>
          <w:szCs w:val="22"/>
          <w:shd w:val="clear" w:color="auto" w:fill="FFFFFF"/>
        </w:rPr>
        <w:t>za blago se uporabi indeks cene, ki ga uradno objavlja Statistični urad Republike Slovenije, in sicer Indeksi cen medicinskih proizvodov, pripomočkov in opreme (št. 06.1)</w:t>
      </w:r>
      <w:r>
        <w:rPr>
          <w:rFonts w:asciiTheme="minorHAnsi" w:hAnsiTheme="minorHAnsi" w:cstheme="minorHAnsi"/>
          <w:color w:val="auto"/>
          <w:sz w:val="22"/>
          <w:szCs w:val="22"/>
          <w:shd w:val="clear" w:color="auto" w:fill="FFFFFF"/>
        </w:rPr>
        <w:t>.</w:t>
      </w:r>
    </w:p>
    <w:p w:rsidR="00224959" w:rsidRPr="00C20E36" w:rsidRDefault="00224959" w:rsidP="00224959"/>
    <w:p w:rsidR="00224959" w:rsidRDefault="00224959" w:rsidP="00224959">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lastRenderedPageBreak/>
        <w:t>Prva sprememba cene se prizna na predlog dobavitelja in se lahko izvede po preteku enega leta od sklenitve pogodbe, ko kumulativno povečanje indeksa cen preseže 4% vrednosti, šteto od dneva sklenitve pogodbe (presečni datum).</w:t>
      </w:r>
    </w:p>
    <w:p w:rsidR="00224959" w:rsidRDefault="00224959" w:rsidP="00224959">
      <w:pPr>
        <w:autoSpaceDE w:val="0"/>
        <w:autoSpaceDN w:val="0"/>
        <w:adjustRightInd w:val="0"/>
        <w:jc w:val="both"/>
        <w:rPr>
          <w:rFonts w:asciiTheme="minorHAnsi" w:hAnsiTheme="minorHAnsi" w:cstheme="minorHAnsi"/>
          <w:sz w:val="22"/>
          <w:szCs w:val="22"/>
          <w:shd w:val="clear" w:color="auto" w:fill="FFFFFF"/>
        </w:rPr>
      </w:pPr>
    </w:p>
    <w:p w:rsidR="00224959" w:rsidRDefault="00224959" w:rsidP="00224959">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Po prvi spremembi cen se izvede nadaljnja sprememba cen na predlog izvajalca, ko kumulativno povečanje dogovorjenega indeksa cen ponovno preseže 4% vrednosti od zadnjega povišanja denarnih obveznosti.</w:t>
      </w:r>
    </w:p>
    <w:p w:rsidR="00224959" w:rsidRDefault="00224959" w:rsidP="00224959">
      <w:pPr>
        <w:autoSpaceDE w:val="0"/>
        <w:autoSpaceDN w:val="0"/>
        <w:adjustRightInd w:val="0"/>
        <w:jc w:val="both"/>
        <w:rPr>
          <w:rFonts w:asciiTheme="minorHAnsi" w:hAnsiTheme="minorHAnsi" w:cstheme="minorHAnsi"/>
          <w:sz w:val="22"/>
          <w:szCs w:val="22"/>
          <w:shd w:val="clear" w:color="auto" w:fill="FFFFFF"/>
        </w:rPr>
      </w:pPr>
    </w:p>
    <w:p w:rsidR="00224959" w:rsidRDefault="00224959" w:rsidP="00224959">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rsidR="00224959" w:rsidRDefault="00224959" w:rsidP="00224959">
      <w:pPr>
        <w:autoSpaceDE w:val="0"/>
        <w:autoSpaceDN w:val="0"/>
        <w:adjustRightInd w:val="0"/>
        <w:jc w:val="both"/>
        <w:rPr>
          <w:rFonts w:asciiTheme="minorHAnsi" w:hAnsiTheme="minorHAnsi" w:cstheme="minorHAnsi"/>
          <w:sz w:val="22"/>
          <w:szCs w:val="22"/>
          <w:shd w:val="clear" w:color="auto" w:fill="FFFFFF"/>
        </w:rPr>
      </w:pPr>
    </w:p>
    <w:p w:rsidR="00224959" w:rsidRPr="00D70F9D" w:rsidRDefault="00224959" w:rsidP="00224959">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Sprememba cen</w:t>
      </w:r>
      <w:r w:rsidRPr="00D70F9D">
        <w:rPr>
          <w:rFonts w:asciiTheme="minorHAnsi" w:hAnsiTheme="minorHAnsi" w:cstheme="minorHAnsi"/>
          <w:sz w:val="22"/>
          <w:szCs w:val="22"/>
          <w:shd w:val="clear" w:color="auto" w:fill="FFFFFF"/>
        </w:rPr>
        <w:t>e</w:t>
      </w:r>
      <w:r>
        <w:rPr>
          <w:rFonts w:asciiTheme="minorHAnsi" w:hAnsiTheme="minorHAnsi" w:cstheme="minorHAnsi"/>
          <w:sz w:val="22"/>
          <w:szCs w:val="22"/>
          <w:shd w:val="clear" w:color="auto" w:fill="FFFFFF"/>
        </w:rPr>
        <w:t xml:space="preserve"> se </w:t>
      </w:r>
      <w:r w:rsidRPr="00D70F9D">
        <w:rPr>
          <w:rFonts w:asciiTheme="minorHAnsi" w:hAnsiTheme="minorHAnsi" w:cstheme="minorHAnsi"/>
          <w:sz w:val="22"/>
          <w:szCs w:val="22"/>
          <w:shd w:val="clear" w:color="auto" w:fill="FFFFFF"/>
        </w:rPr>
        <w:t>upošteva od</w:t>
      </w:r>
      <w:r>
        <w:rPr>
          <w:rFonts w:asciiTheme="minorHAnsi" w:hAnsiTheme="minorHAnsi" w:cstheme="minorHAnsi"/>
          <w:sz w:val="22"/>
          <w:szCs w:val="22"/>
          <w:shd w:val="clear" w:color="auto" w:fill="FFFFFF"/>
        </w:rPr>
        <w:t xml:space="preserve"> sklenitve aneksa o povišanju cene</w:t>
      </w:r>
      <w:r w:rsidRPr="00D70F9D">
        <w:rPr>
          <w:rFonts w:asciiTheme="minorHAnsi" w:hAnsiTheme="minorHAnsi" w:cstheme="minorHAnsi"/>
          <w:sz w:val="22"/>
          <w:szCs w:val="22"/>
          <w:shd w:val="clear" w:color="auto" w:fill="FFFFFF"/>
        </w:rPr>
        <w:t xml:space="preserve"> dalje</w:t>
      </w:r>
      <w:r>
        <w:rPr>
          <w:rFonts w:asciiTheme="minorHAnsi" w:hAnsiTheme="minorHAnsi" w:cstheme="minorHAnsi"/>
          <w:sz w:val="22"/>
          <w:szCs w:val="22"/>
          <w:shd w:val="clear" w:color="auto" w:fill="FFFFFF"/>
        </w:rPr>
        <w:t>.</w:t>
      </w:r>
    </w:p>
    <w:p w:rsidR="00224959" w:rsidRDefault="00224959" w:rsidP="00224959">
      <w:pPr>
        <w:autoSpaceDE w:val="0"/>
        <w:autoSpaceDN w:val="0"/>
        <w:adjustRightInd w:val="0"/>
        <w:jc w:val="both"/>
        <w:rPr>
          <w:rFonts w:asciiTheme="minorHAnsi" w:hAnsiTheme="minorHAnsi" w:cstheme="minorHAnsi"/>
          <w:sz w:val="22"/>
          <w:szCs w:val="22"/>
          <w:shd w:val="clear" w:color="auto" w:fill="FFFFFF"/>
        </w:rPr>
      </w:pPr>
    </w:p>
    <w:p w:rsidR="00224959" w:rsidRDefault="00224959" w:rsidP="00224959">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Dokazno breme vpliva spremembe določenega indeksa cen v drugem odstavku tega člena na pogodbene cene je na strani dobavitelja.</w:t>
      </w:r>
    </w:p>
    <w:bookmarkEnd w:id="4"/>
    <w:p w:rsidR="00224959" w:rsidRPr="002125D5" w:rsidRDefault="00224959" w:rsidP="00224959">
      <w:pPr>
        <w:pStyle w:val="odstavek"/>
        <w:shd w:val="clear" w:color="auto" w:fill="FFFFFF"/>
        <w:spacing w:before="0" w:beforeAutospacing="0" w:after="0" w:afterAutospacing="0"/>
        <w:jc w:val="both"/>
        <w:rPr>
          <w:rFonts w:asciiTheme="minorHAnsi" w:hAnsiTheme="minorHAnsi" w:cstheme="minorHAnsi"/>
          <w:sz w:val="22"/>
          <w:szCs w:val="22"/>
        </w:rPr>
      </w:pPr>
    </w:p>
    <w:p w:rsidR="00224959" w:rsidRPr="00AD129E" w:rsidRDefault="00224959" w:rsidP="00224959">
      <w:pPr>
        <w:pStyle w:val="Naslov2"/>
        <w:numPr>
          <w:ilvl w:val="0"/>
          <w:numId w:val="9"/>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24959" w:rsidRPr="002125D5" w:rsidRDefault="00224959" w:rsidP="00224959">
      <w:pPr>
        <w:autoSpaceDE w:val="0"/>
        <w:autoSpaceDN w:val="0"/>
        <w:adjustRightInd w:val="0"/>
        <w:jc w:val="both"/>
        <w:rPr>
          <w:rFonts w:asciiTheme="minorHAnsi" w:hAnsiTheme="minorHAnsi" w:cstheme="minorHAnsi"/>
          <w:sz w:val="22"/>
          <w:szCs w:val="22"/>
        </w:rPr>
      </w:pPr>
    </w:p>
    <w:p w:rsidR="00224959" w:rsidRPr="0082290D" w:rsidRDefault="00224959" w:rsidP="00224959">
      <w:pPr>
        <w:pStyle w:val="Pripombabesedilo"/>
        <w:jc w:val="both"/>
        <w:rPr>
          <w:rFonts w:asciiTheme="minorHAnsi" w:hAnsiTheme="minorHAnsi" w:cstheme="minorHAnsi"/>
          <w:sz w:val="22"/>
          <w:szCs w:val="22"/>
        </w:rPr>
      </w:pPr>
      <w:r w:rsidRPr="002125D5">
        <w:rPr>
          <w:rFonts w:asciiTheme="minorHAnsi" w:hAnsiTheme="minorHAnsi" w:cstheme="minorHAnsi"/>
          <w:sz w:val="22"/>
          <w:szCs w:val="22"/>
        </w:rPr>
        <w:t>Naročnik bo v primeru, ko ugotovi, da je dobavitelj za blago, ki je predmet pogodbe, v času trajanja pogodbe znižal cene ali so jih znižali drugi ponudniki istovrstnega blaga ob drugih primerljivih pogojih, dobavitelja  pozval k ustreznemu  znižanju cene.</w:t>
      </w:r>
    </w:p>
    <w:bookmarkEnd w:id="2"/>
    <w:p w:rsidR="00224959" w:rsidRDefault="00224959" w:rsidP="00224959">
      <w:pPr>
        <w:spacing w:line="259" w:lineRule="auto"/>
        <w:rPr>
          <w:rFonts w:asciiTheme="minorHAnsi" w:hAnsiTheme="minorHAnsi" w:cstheme="minorHAnsi"/>
          <w:b/>
          <w:sz w:val="22"/>
          <w:szCs w:val="22"/>
        </w:rPr>
      </w:pPr>
    </w:p>
    <w:p w:rsidR="00224959" w:rsidRDefault="00224959" w:rsidP="00224959">
      <w:pPr>
        <w:spacing w:line="259" w:lineRule="auto"/>
        <w:rPr>
          <w:rFonts w:asciiTheme="minorHAnsi" w:hAnsiTheme="minorHAnsi" w:cstheme="minorHAnsi"/>
          <w:b/>
          <w:sz w:val="22"/>
          <w:szCs w:val="22"/>
        </w:rPr>
      </w:pPr>
    </w:p>
    <w:p w:rsidR="00224959" w:rsidRPr="00353926" w:rsidRDefault="00224959" w:rsidP="00224959">
      <w:pPr>
        <w:pStyle w:val="Naslov1"/>
        <w:numPr>
          <w:ilvl w:val="0"/>
          <w:numId w:val="3"/>
        </w:numPr>
        <w:spacing w:before="0"/>
        <w:rPr>
          <w:rFonts w:asciiTheme="minorHAnsi" w:hAnsiTheme="minorHAnsi" w:cstheme="minorHAnsi"/>
          <w:b/>
          <w:color w:val="000000" w:themeColor="text1"/>
          <w:sz w:val="22"/>
          <w:szCs w:val="22"/>
        </w:rPr>
      </w:pPr>
      <w:bookmarkStart w:id="5" w:name="_Hlk127435345"/>
      <w:r>
        <w:rPr>
          <w:rFonts w:asciiTheme="minorHAnsi" w:hAnsiTheme="minorHAnsi" w:cstheme="minorHAnsi"/>
          <w:b/>
          <w:color w:val="000000" w:themeColor="text1"/>
          <w:sz w:val="22"/>
          <w:szCs w:val="22"/>
        </w:rPr>
        <w:t>VELJAVNOST POGODBE</w:t>
      </w:r>
    </w:p>
    <w:bookmarkEnd w:id="5"/>
    <w:p w:rsidR="00224959" w:rsidRDefault="00224959" w:rsidP="00224959">
      <w:pPr>
        <w:spacing w:line="259" w:lineRule="auto"/>
        <w:rPr>
          <w:rFonts w:asciiTheme="minorHAnsi" w:hAnsiTheme="minorHAnsi" w:cstheme="minorHAnsi"/>
          <w:b/>
          <w:sz w:val="22"/>
          <w:szCs w:val="22"/>
        </w:rPr>
      </w:pPr>
    </w:p>
    <w:p w:rsidR="00224959" w:rsidRDefault="00224959" w:rsidP="00224959">
      <w:pPr>
        <w:pStyle w:val="Naslov2"/>
        <w:numPr>
          <w:ilvl w:val="0"/>
          <w:numId w:val="9"/>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rsidR="00224959" w:rsidRPr="002731DD" w:rsidRDefault="00224959" w:rsidP="00224959"/>
    <w:p w:rsidR="00224959" w:rsidRPr="00BC0032" w:rsidRDefault="00224959" w:rsidP="00224959">
      <w:pPr>
        <w:shd w:val="clear" w:color="auto" w:fill="FFFFFF" w:themeFill="background1"/>
        <w:jc w:val="both"/>
        <w:rPr>
          <w:rFonts w:asciiTheme="minorHAnsi" w:hAnsiTheme="minorHAnsi" w:cstheme="minorHAnsi"/>
          <w:bCs/>
          <w:sz w:val="22"/>
          <w:szCs w:val="22"/>
        </w:rPr>
      </w:pPr>
      <w:bookmarkStart w:id="6" w:name="_Hlk127435364"/>
      <w:r w:rsidRPr="00BC0032">
        <w:rPr>
          <w:rFonts w:asciiTheme="minorHAnsi" w:hAnsiTheme="minorHAnsi" w:cstheme="minorHAnsi"/>
          <w:bCs/>
          <w:sz w:val="22"/>
          <w:szCs w:val="22"/>
        </w:rPr>
        <w:t>Pogodba stopi v veljavo z dnem podpisa zadnje od pogodbenih strank.</w:t>
      </w:r>
    </w:p>
    <w:p w:rsidR="00224959" w:rsidRPr="00BC0032" w:rsidRDefault="00224959" w:rsidP="00224959">
      <w:pPr>
        <w:shd w:val="clear" w:color="auto" w:fill="FFFFFF" w:themeFill="background1"/>
        <w:jc w:val="both"/>
        <w:rPr>
          <w:rFonts w:asciiTheme="minorHAnsi" w:hAnsiTheme="minorHAnsi" w:cstheme="minorHAnsi"/>
          <w:bCs/>
          <w:sz w:val="22"/>
          <w:szCs w:val="22"/>
        </w:rPr>
      </w:pPr>
    </w:p>
    <w:p w:rsidR="00224959" w:rsidRPr="00BC0032" w:rsidRDefault="00224959" w:rsidP="00224959">
      <w:pPr>
        <w:shd w:val="clear" w:color="auto" w:fill="FFFFFF" w:themeFill="background1"/>
        <w:jc w:val="both"/>
        <w:rPr>
          <w:rFonts w:asciiTheme="minorHAnsi" w:hAnsiTheme="minorHAnsi" w:cstheme="minorHAnsi"/>
          <w:bCs/>
          <w:sz w:val="22"/>
          <w:szCs w:val="22"/>
        </w:rPr>
      </w:pPr>
      <w:r w:rsidRPr="00BC0032">
        <w:rPr>
          <w:rFonts w:asciiTheme="minorHAnsi" w:hAnsiTheme="minorHAnsi" w:cstheme="minorHAnsi"/>
          <w:bCs/>
          <w:sz w:val="22"/>
          <w:szCs w:val="22"/>
        </w:rPr>
        <w:t xml:space="preserve">Pogodba je sklenjena pod </w:t>
      </w:r>
      <w:proofErr w:type="spellStart"/>
      <w:r w:rsidRPr="00BC0032">
        <w:rPr>
          <w:rFonts w:asciiTheme="minorHAnsi" w:hAnsiTheme="minorHAnsi" w:cstheme="minorHAnsi"/>
          <w:bCs/>
          <w:sz w:val="22"/>
          <w:szCs w:val="22"/>
        </w:rPr>
        <w:t>odložnim</w:t>
      </w:r>
      <w:proofErr w:type="spellEnd"/>
      <w:r w:rsidRPr="00BC0032">
        <w:rPr>
          <w:rFonts w:asciiTheme="minorHAnsi" w:hAnsiTheme="minorHAnsi" w:cstheme="minorHAnsi"/>
          <w:bCs/>
          <w:sz w:val="22"/>
          <w:szCs w:val="22"/>
        </w:rPr>
        <w:t xml:space="preserve"> pogojem, in sicer mora dobavitelj za izpolnitev pogoja predložiti naročniku finančno zavarovanje za dobro izvedbo pogodbenih obveznosti določeno v 25. členu pogodbe v roku desetih (10) dni po podpisu pogodbe. </w:t>
      </w:r>
    </w:p>
    <w:p w:rsidR="00224959" w:rsidRPr="00BC0032" w:rsidRDefault="00224959" w:rsidP="00224959">
      <w:pPr>
        <w:shd w:val="clear" w:color="auto" w:fill="FFFFFF" w:themeFill="background1"/>
        <w:jc w:val="both"/>
        <w:rPr>
          <w:rFonts w:asciiTheme="minorHAnsi" w:hAnsiTheme="minorHAnsi" w:cstheme="minorHAnsi"/>
          <w:bCs/>
          <w:sz w:val="22"/>
          <w:szCs w:val="22"/>
        </w:rPr>
      </w:pPr>
    </w:p>
    <w:p w:rsidR="00224959" w:rsidRPr="00BC0032" w:rsidRDefault="00224959" w:rsidP="00224959">
      <w:pPr>
        <w:pStyle w:val="Default"/>
        <w:jc w:val="both"/>
        <w:rPr>
          <w:rFonts w:asciiTheme="minorHAnsi" w:eastAsia="Times New Roman" w:hAnsiTheme="minorHAnsi" w:cstheme="minorHAnsi"/>
          <w:bCs/>
          <w:color w:val="auto"/>
          <w:sz w:val="22"/>
          <w:szCs w:val="22"/>
          <w:lang w:eastAsia="sl-SI"/>
        </w:rPr>
      </w:pPr>
      <w:r w:rsidRPr="00BC0032">
        <w:rPr>
          <w:rFonts w:asciiTheme="minorHAnsi" w:eastAsia="Times New Roman" w:hAnsiTheme="minorHAnsi" w:cstheme="minorHAnsi"/>
          <w:bCs/>
          <w:color w:val="auto"/>
          <w:sz w:val="22"/>
          <w:szCs w:val="22"/>
          <w:lang w:eastAsia="sl-SI"/>
        </w:rPr>
        <w:t xml:space="preserve">Če dobavitelj ne bo izpolnil obveznosti iz drugega odstavka tega člena, se šteje, da pogodba ni bila sklenjena, v nasprotnem primeru, ob izpolnitvi </w:t>
      </w:r>
      <w:proofErr w:type="spellStart"/>
      <w:r w:rsidRPr="00BC0032">
        <w:rPr>
          <w:rFonts w:asciiTheme="minorHAnsi" w:eastAsia="Times New Roman" w:hAnsiTheme="minorHAnsi" w:cstheme="minorHAnsi"/>
          <w:bCs/>
          <w:color w:val="auto"/>
          <w:sz w:val="22"/>
          <w:szCs w:val="22"/>
          <w:lang w:eastAsia="sl-SI"/>
        </w:rPr>
        <w:t>odložnega</w:t>
      </w:r>
      <w:proofErr w:type="spellEnd"/>
      <w:r w:rsidRPr="00BC0032">
        <w:rPr>
          <w:rFonts w:asciiTheme="minorHAnsi" w:eastAsia="Times New Roman" w:hAnsiTheme="minorHAnsi" w:cstheme="minorHAnsi"/>
          <w:bCs/>
          <w:color w:val="auto"/>
          <w:sz w:val="22"/>
          <w:szCs w:val="22"/>
          <w:lang w:eastAsia="sl-SI"/>
        </w:rPr>
        <w:t xml:space="preserve"> pogoja iz drugega odstavka tega člena, pa pogodba učinkuje od dneva sklenitve pogodbe. </w:t>
      </w:r>
    </w:p>
    <w:p w:rsidR="00224959" w:rsidRPr="00BC0032" w:rsidRDefault="00224959" w:rsidP="00224959">
      <w:pPr>
        <w:pStyle w:val="Default"/>
        <w:jc w:val="both"/>
        <w:rPr>
          <w:rFonts w:asciiTheme="minorHAnsi" w:eastAsia="Times New Roman" w:hAnsiTheme="minorHAnsi" w:cstheme="minorHAnsi"/>
          <w:bCs/>
          <w:color w:val="auto"/>
          <w:sz w:val="22"/>
          <w:szCs w:val="22"/>
          <w:lang w:eastAsia="sl-SI"/>
        </w:rPr>
      </w:pPr>
    </w:p>
    <w:p w:rsidR="00224959" w:rsidRPr="00BC0032" w:rsidRDefault="00224959" w:rsidP="00224959">
      <w:pPr>
        <w:pStyle w:val="Default"/>
        <w:jc w:val="both"/>
        <w:rPr>
          <w:rFonts w:asciiTheme="minorHAnsi" w:eastAsia="Times New Roman" w:hAnsiTheme="minorHAnsi" w:cstheme="minorHAnsi"/>
          <w:bCs/>
          <w:color w:val="auto"/>
          <w:sz w:val="22"/>
          <w:szCs w:val="22"/>
          <w:lang w:eastAsia="sl-SI"/>
        </w:rPr>
      </w:pPr>
      <w:r w:rsidRPr="00BC0032">
        <w:rPr>
          <w:rFonts w:asciiTheme="minorHAnsi" w:eastAsia="Times New Roman" w:hAnsiTheme="minorHAnsi" w:cstheme="minorHAnsi"/>
          <w:bCs/>
          <w:color w:val="auto"/>
          <w:sz w:val="22"/>
          <w:szCs w:val="22"/>
          <w:lang w:eastAsia="sl-SI"/>
        </w:rPr>
        <w:t xml:space="preserve">Ta pogodba se sklepa za obdobje </w:t>
      </w:r>
      <w:r w:rsidR="00EF3B7C">
        <w:rPr>
          <w:rFonts w:asciiTheme="minorHAnsi" w:eastAsia="Times New Roman" w:hAnsiTheme="minorHAnsi" w:cstheme="minorHAnsi"/>
          <w:bCs/>
          <w:color w:val="auto"/>
          <w:sz w:val="22"/>
          <w:szCs w:val="22"/>
          <w:lang w:eastAsia="sl-SI"/>
        </w:rPr>
        <w:t>do 25. 8. 2026</w:t>
      </w:r>
      <w:r w:rsidRPr="00BC0032">
        <w:rPr>
          <w:rFonts w:asciiTheme="minorHAnsi" w:eastAsia="Times New Roman" w:hAnsiTheme="minorHAnsi" w:cstheme="minorHAnsi"/>
          <w:bCs/>
          <w:color w:val="auto"/>
          <w:sz w:val="22"/>
          <w:szCs w:val="22"/>
          <w:lang w:eastAsia="sl-SI"/>
        </w:rPr>
        <w:t>.</w:t>
      </w:r>
    </w:p>
    <w:p w:rsidR="00224959" w:rsidRDefault="00224959" w:rsidP="00224959">
      <w:pPr>
        <w:shd w:val="clear" w:color="auto" w:fill="FFFFFF" w:themeFill="background1"/>
        <w:jc w:val="both"/>
        <w:rPr>
          <w:rFonts w:asciiTheme="minorHAnsi" w:hAnsiTheme="minorHAnsi" w:cstheme="minorHAnsi"/>
          <w:sz w:val="22"/>
          <w:szCs w:val="22"/>
          <w:lang w:eastAsia="en-US"/>
        </w:rPr>
      </w:pPr>
    </w:p>
    <w:bookmarkEnd w:id="6"/>
    <w:p w:rsidR="00224959" w:rsidRDefault="00224959" w:rsidP="00224959">
      <w:pPr>
        <w:spacing w:line="259" w:lineRule="auto"/>
        <w:rPr>
          <w:rFonts w:asciiTheme="minorHAnsi" w:hAnsiTheme="minorHAnsi" w:cstheme="minorHAnsi"/>
          <w:b/>
          <w:sz w:val="22"/>
          <w:szCs w:val="22"/>
        </w:rPr>
      </w:pPr>
    </w:p>
    <w:p w:rsidR="00224959" w:rsidRPr="00430C3D" w:rsidRDefault="00224959" w:rsidP="00224959">
      <w:pPr>
        <w:pStyle w:val="Naslov1"/>
        <w:numPr>
          <w:ilvl w:val="0"/>
          <w:numId w:val="3"/>
        </w:numPr>
        <w:spacing w:before="0"/>
        <w:rPr>
          <w:rFonts w:asciiTheme="minorHAnsi" w:hAnsiTheme="minorHAnsi" w:cstheme="minorHAnsi"/>
          <w:b/>
          <w:color w:val="000000" w:themeColor="text1"/>
          <w:sz w:val="22"/>
          <w:szCs w:val="22"/>
        </w:rPr>
      </w:pPr>
      <w:bookmarkStart w:id="7" w:name="_Hlk127435474"/>
      <w:r w:rsidRPr="00353926">
        <w:rPr>
          <w:rFonts w:asciiTheme="minorHAnsi" w:hAnsiTheme="minorHAnsi" w:cstheme="minorHAnsi"/>
          <w:b/>
          <w:color w:val="000000" w:themeColor="text1"/>
          <w:sz w:val="22"/>
          <w:szCs w:val="22"/>
        </w:rPr>
        <w:t>OBVEZNOSTI POGODBENIH STRANK</w:t>
      </w:r>
      <w:bookmarkEnd w:id="7"/>
    </w:p>
    <w:p w:rsidR="00224959" w:rsidRPr="002125D5" w:rsidRDefault="00224959" w:rsidP="00224959">
      <w:pPr>
        <w:autoSpaceDE w:val="0"/>
        <w:autoSpaceDN w:val="0"/>
        <w:adjustRightInd w:val="0"/>
        <w:rPr>
          <w:rFonts w:asciiTheme="minorHAnsi" w:hAnsiTheme="minorHAnsi" w:cstheme="minorHAnsi"/>
          <w:b/>
          <w:bCs/>
          <w:sz w:val="22"/>
          <w:szCs w:val="22"/>
        </w:rPr>
      </w:pPr>
    </w:p>
    <w:p w:rsidR="00224959" w:rsidRPr="00AD129E" w:rsidRDefault="00224959" w:rsidP="00224959">
      <w:pPr>
        <w:pStyle w:val="Naslov2"/>
        <w:numPr>
          <w:ilvl w:val="0"/>
          <w:numId w:val="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24959" w:rsidRPr="002125D5" w:rsidRDefault="00224959" w:rsidP="00224959">
      <w:pPr>
        <w:autoSpaceDE w:val="0"/>
        <w:autoSpaceDN w:val="0"/>
        <w:adjustRightInd w:val="0"/>
        <w:jc w:val="center"/>
        <w:rPr>
          <w:rFonts w:asciiTheme="minorHAnsi" w:hAnsiTheme="minorHAnsi" w:cstheme="minorHAnsi"/>
          <w:b/>
          <w:bCs/>
          <w:sz w:val="22"/>
          <w:szCs w:val="22"/>
        </w:rPr>
      </w:pPr>
    </w:p>
    <w:p w:rsidR="00224959" w:rsidRPr="002125D5" w:rsidRDefault="00224959" w:rsidP="00224959">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Dobavitelj se zavezuje, da bo:</w:t>
      </w:r>
    </w:p>
    <w:p w:rsidR="00224959" w:rsidRPr="002125D5" w:rsidRDefault="00224959" w:rsidP="00224959">
      <w:pPr>
        <w:pStyle w:val="Odstavekseznama"/>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pogodbene storitve opravljal v skladu s pravili stroke, vestno, kvalitetno in s skrbnostjo dobrega strokovnjaka,</w:t>
      </w:r>
    </w:p>
    <w:p w:rsidR="00224959" w:rsidRPr="002125D5" w:rsidRDefault="00224959" w:rsidP="00224959">
      <w:pPr>
        <w:pStyle w:val="Pripombabesedilo"/>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 xml:space="preserve">dostavil kvalitetno blago, </w:t>
      </w:r>
      <w:bookmarkStart w:id="8" w:name="_Hlk127993228"/>
      <w:r w:rsidRPr="00DA76B4">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r>
        <w:rPr>
          <w:rFonts w:asciiTheme="minorHAnsi" w:hAnsiTheme="minorHAnsi" w:cstheme="minorHAnsi"/>
          <w:sz w:val="22"/>
          <w:szCs w:val="22"/>
        </w:rPr>
        <w:t>,</w:t>
      </w:r>
    </w:p>
    <w:bookmarkEnd w:id="8"/>
    <w:p w:rsidR="00224959" w:rsidRPr="002125D5" w:rsidRDefault="00224959" w:rsidP="00224959">
      <w:pPr>
        <w:pStyle w:val="Pripombabesedilo"/>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naročnika opozarjal na morebitne ovire pri dobavi blaga in ščitil njegove interese,</w:t>
      </w:r>
    </w:p>
    <w:p w:rsidR="00224959" w:rsidRPr="002125D5" w:rsidRDefault="00224959" w:rsidP="00224959">
      <w:pPr>
        <w:pStyle w:val="Odstavekseznama"/>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zagotovil neoporečnost transportne embalaže blaga,</w:t>
      </w:r>
    </w:p>
    <w:p w:rsidR="00224959" w:rsidRPr="002125D5" w:rsidRDefault="00224959" w:rsidP="00224959">
      <w:pPr>
        <w:pStyle w:val="Odstavekseznama"/>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zagotovil dobavljeno blago pakirano v skladu z veljavno zakonodajo v Republiki Sloveniji</w:t>
      </w:r>
      <w:r w:rsidRPr="009B6848">
        <w:rPr>
          <w:rFonts w:asciiTheme="minorHAnsi" w:hAnsiTheme="minorHAnsi" w:cstheme="minorHAnsi"/>
          <w:sz w:val="22"/>
          <w:szCs w:val="22"/>
        </w:rPr>
        <w:t xml:space="preserve"> ter ponudbeno dokumentacijo dobavitelja in razpisno dokumentacijo naročnika,</w:t>
      </w:r>
    </w:p>
    <w:p w:rsidR="00224959" w:rsidRPr="00F62C19" w:rsidRDefault="00224959" w:rsidP="00224959">
      <w:pPr>
        <w:pStyle w:val="Odstavekseznama"/>
        <w:numPr>
          <w:ilvl w:val="0"/>
          <w:numId w:val="2"/>
        </w:numPr>
        <w:autoSpaceDE w:val="0"/>
        <w:autoSpaceDN w:val="0"/>
        <w:adjustRightInd w:val="0"/>
        <w:jc w:val="both"/>
        <w:rPr>
          <w:rFonts w:asciiTheme="minorHAnsi" w:hAnsiTheme="minorHAnsi" w:cstheme="minorHAnsi"/>
          <w:b/>
          <w:bCs/>
          <w:sz w:val="22"/>
          <w:szCs w:val="22"/>
        </w:rPr>
      </w:pPr>
      <w:r w:rsidRPr="00FE7166">
        <w:rPr>
          <w:rFonts w:asciiTheme="minorHAnsi" w:hAnsiTheme="minorHAnsi" w:cstheme="minorHAnsi"/>
          <w:sz w:val="22"/>
          <w:szCs w:val="22"/>
        </w:rPr>
        <w:t>naročnika</w:t>
      </w:r>
      <w:r>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p w:rsidR="00224959" w:rsidRPr="005D7B5D" w:rsidRDefault="00224959" w:rsidP="00224959">
      <w:pPr>
        <w:pStyle w:val="Odstavekseznama"/>
        <w:numPr>
          <w:ilvl w:val="0"/>
          <w:numId w:val="2"/>
        </w:numPr>
        <w:autoSpaceDE w:val="0"/>
        <w:autoSpaceDN w:val="0"/>
        <w:adjustRightInd w:val="0"/>
        <w:jc w:val="both"/>
        <w:rPr>
          <w:rFonts w:asciiTheme="minorHAnsi" w:hAnsiTheme="minorHAnsi" w:cstheme="minorHAnsi"/>
          <w:bCs/>
          <w:sz w:val="22"/>
          <w:szCs w:val="22"/>
        </w:rPr>
      </w:pPr>
      <w:r w:rsidRPr="006B4BB1">
        <w:rPr>
          <w:rFonts w:asciiTheme="minorHAnsi" w:hAnsiTheme="minorHAnsi" w:cstheme="minorHAnsi"/>
          <w:bCs/>
          <w:sz w:val="22"/>
          <w:szCs w:val="22"/>
        </w:rPr>
        <w:lastRenderedPageBreak/>
        <w:t>priskrbel primerno embalažo in transport ter da</w:t>
      </w:r>
      <w:r>
        <w:rPr>
          <w:rFonts w:asciiTheme="minorHAnsi" w:hAnsiTheme="minorHAnsi" w:cstheme="minorHAnsi"/>
          <w:bCs/>
          <w:sz w:val="22"/>
          <w:szCs w:val="22"/>
        </w:rPr>
        <w:t xml:space="preserve"> bo</w:t>
      </w:r>
      <w:r w:rsidRPr="006B4BB1">
        <w:rPr>
          <w:rFonts w:asciiTheme="minorHAnsi" w:hAnsiTheme="minorHAnsi" w:cstheme="minorHAnsi"/>
          <w:bCs/>
          <w:sz w:val="22"/>
          <w:szCs w:val="22"/>
        </w:rPr>
        <w:t xml:space="preserve"> na svoje stroške ščitil in zavaroval pogodbeno blago pred vremenskimi, tehničnimi, termičnimi, transportnimi in vsakovrstnimi drugimi škodljivimi vplivi in poškodbami</w:t>
      </w:r>
      <w:r>
        <w:rPr>
          <w:rFonts w:asciiTheme="minorHAnsi" w:hAnsiTheme="minorHAnsi" w:cstheme="minorHAnsi"/>
          <w:bCs/>
          <w:sz w:val="22"/>
          <w:szCs w:val="22"/>
        </w:rPr>
        <w:t>,</w:t>
      </w:r>
    </w:p>
    <w:p w:rsidR="00224959" w:rsidRPr="00753735" w:rsidRDefault="00224959" w:rsidP="00224959">
      <w:pPr>
        <w:pStyle w:val="Pripombabesedilo"/>
        <w:numPr>
          <w:ilvl w:val="0"/>
          <w:numId w:val="2"/>
        </w:numPr>
        <w:jc w:val="both"/>
        <w:rPr>
          <w:rFonts w:asciiTheme="minorHAnsi" w:hAnsiTheme="minorHAnsi" w:cstheme="minorHAnsi"/>
          <w:sz w:val="22"/>
          <w:szCs w:val="22"/>
        </w:rPr>
      </w:pPr>
      <w:r w:rsidRPr="00753735">
        <w:rPr>
          <w:rFonts w:asciiTheme="minorHAnsi" w:hAnsiTheme="minorHAnsi" w:cstheme="minorHAnsi"/>
          <w:sz w:val="22"/>
          <w:szCs w:val="22"/>
        </w:rPr>
        <w:t>navajal podatke o blagu v skladu z določili veljavnega Zakona o medicinskih pripomočkih (Uradni list RS, št. 98/09</w:t>
      </w:r>
      <w:r>
        <w:rPr>
          <w:rFonts w:asciiTheme="minorHAnsi" w:hAnsiTheme="minorHAnsi" w:cstheme="minorHAnsi"/>
          <w:sz w:val="22"/>
          <w:szCs w:val="22"/>
        </w:rPr>
        <w:t>),</w:t>
      </w:r>
    </w:p>
    <w:p w:rsidR="00224959" w:rsidRDefault="00224959" w:rsidP="00224959">
      <w:pPr>
        <w:pStyle w:val="Odstavekseznama"/>
        <w:numPr>
          <w:ilvl w:val="0"/>
          <w:numId w:val="2"/>
        </w:numPr>
        <w:jc w:val="both"/>
        <w:rPr>
          <w:rFonts w:asciiTheme="minorHAnsi" w:hAnsiTheme="minorHAnsi" w:cstheme="minorHAnsi"/>
          <w:sz w:val="22"/>
          <w:szCs w:val="22"/>
        </w:rPr>
      </w:pPr>
      <w:r w:rsidRPr="00FE7166">
        <w:rPr>
          <w:rFonts w:asciiTheme="minorHAnsi" w:hAnsiTheme="minorHAnsi" w:cstheme="minorHAnsi"/>
          <w:sz w:val="22"/>
          <w:szCs w:val="22"/>
        </w:rPr>
        <w:t xml:space="preserve">v primeru, da </w:t>
      </w:r>
      <w:r>
        <w:rPr>
          <w:rFonts w:asciiTheme="minorHAnsi" w:hAnsiTheme="minorHAnsi" w:cstheme="minorHAnsi"/>
          <w:sz w:val="22"/>
          <w:szCs w:val="22"/>
        </w:rPr>
        <w:t>bi lahko prišlo</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do </w:t>
      </w:r>
      <w:r w:rsidRPr="00FE7166">
        <w:rPr>
          <w:rFonts w:asciiTheme="minorHAnsi" w:hAnsiTheme="minorHAnsi" w:cstheme="minorHAnsi"/>
          <w:sz w:val="22"/>
          <w:szCs w:val="22"/>
        </w:rPr>
        <w:t>zamenjave blaga oziroma posameznih artiklov te pogodbe, naročniku pisno obrazložil</w:t>
      </w:r>
      <w:r>
        <w:rPr>
          <w:rFonts w:asciiTheme="minorHAnsi" w:hAnsiTheme="minorHAnsi" w:cstheme="minorHAnsi"/>
          <w:sz w:val="22"/>
          <w:szCs w:val="22"/>
        </w:rPr>
        <w:t xml:space="preserve"> vzrok za</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predvideno </w:t>
      </w:r>
      <w:r w:rsidRPr="00FE7166">
        <w:rPr>
          <w:rFonts w:asciiTheme="minorHAnsi" w:hAnsiTheme="minorHAnsi" w:cstheme="minorHAnsi"/>
          <w:sz w:val="22"/>
          <w:szCs w:val="22"/>
        </w:rPr>
        <w:t xml:space="preserve">zamenjavo blaga oziroma artikla in </w:t>
      </w:r>
      <w:r>
        <w:rPr>
          <w:rFonts w:asciiTheme="minorHAnsi" w:hAnsiTheme="minorHAnsi" w:cstheme="minorHAnsi"/>
          <w:sz w:val="22"/>
          <w:szCs w:val="22"/>
        </w:rPr>
        <w:t xml:space="preserve">mu podal </w:t>
      </w:r>
      <w:r w:rsidRPr="00FE7166">
        <w:rPr>
          <w:rFonts w:asciiTheme="minorHAnsi" w:hAnsiTheme="minorHAnsi" w:cstheme="minorHAnsi"/>
          <w:sz w:val="22"/>
          <w:szCs w:val="22"/>
        </w:rPr>
        <w:t xml:space="preserve">dokazila, da je novo blago oziroma </w:t>
      </w:r>
      <w:r>
        <w:rPr>
          <w:rFonts w:asciiTheme="minorHAnsi" w:hAnsiTheme="minorHAnsi" w:cstheme="minorHAnsi"/>
          <w:sz w:val="22"/>
          <w:szCs w:val="22"/>
        </w:rPr>
        <w:t xml:space="preserve">so </w:t>
      </w:r>
      <w:r w:rsidRPr="00FE7166">
        <w:rPr>
          <w:rFonts w:asciiTheme="minorHAnsi" w:hAnsiTheme="minorHAnsi" w:cstheme="minorHAnsi"/>
          <w:sz w:val="22"/>
          <w:szCs w:val="22"/>
        </w:rPr>
        <w:t>novi artik</w:t>
      </w:r>
      <w:r>
        <w:rPr>
          <w:rFonts w:asciiTheme="minorHAnsi" w:hAnsiTheme="minorHAnsi" w:cstheme="minorHAnsi"/>
          <w:sz w:val="22"/>
          <w:szCs w:val="22"/>
        </w:rPr>
        <w:t>li</w:t>
      </w:r>
      <w:r w:rsidRPr="00FE7166">
        <w:rPr>
          <w:rFonts w:asciiTheme="minorHAnsi" w:hAnsiTheme="minorHAnsi" w:cstheme="minorHAnsi"/>
          <w:sz w:val="22"/>
          <w:szCs w:val="22"/>
        </w:rPr>
        <w:t xml:space="preserve"> kakovostno in funkcionalno enakovred</w:t>
      </w:r>
      <w:r>
        <w:rPr>
          <w:rFonts w:asciiTheme="minorHAnsi" w:hAnsiTheme="minorHAnsi" w:cstheme="minorHAnsi"/>
          <w:sz w:val="22"/>
          <w:szCs w:val="22"/>
        </w:rPr>
        <w:t>ni</w:t>
      </w:r>
      <w:r w:rsidRPr="00FE7166">
        <w:rPr>
          <w:rFonts w:asciiTheme="minorHAnsi" w:hAnsiTheme="minorHAnsi" w:cstheme="minorHAnsi"/>
          <w:sz w:val="22"/>
          <w:szCs w:val="22"/>
        </w:rPr>
        <w:t xml:space="preserve"> prejšnj</w:t>
      </w:r>
      <w:r>
        <w:rPr>
          <w:rFonts w:asciiTheme="minorHAnsi" w:hAnsiTheme="minorHAnsi" w:cstheme="minorHAnsi"/>
          <w:sz w:val="22"/>
          <w:szCs w:val="22"/>
        </w:rPr>
        <w:t>i</w:t>
      </w:r>
      <w:r w:rsidRPr="00FE7166">
        <w:rPr>
          <w:rFonts w:asciiTheme="minorHAnsi" w:hAnsiTheme="minorHAnsi" w:cstheme="minorHAnsi"/>
          <w:sz w:val="22"/>
          <w:szCs w:val="22"/>
        </w:rPr>
        <w:t>m</w:t>
      </w:r>
      <w:r>
        <w:rPr>
          <w:rFonts w:asciiTheme="minorHAnsi" w:hAnsiTheme="minorHAnsi" w:cstheme="minorHAnsi"/>
          <w:sz w:val="22"/>
          <w:szCs w:val="22"/>
        </w:rPr>
        <w:t>,</w:t>
      </w:r>
    </w:p>
    <w:p w:rsidR="00224959" w:rsidRPr="002125D5" w:rsidRDefault="00224959" w:rsidP="00224959">
      <w:pPr>
        <w:pStyle w:val="Pripombabesedilo"/>
        <w:numPr>
          <w:ilvl w:val="0"/>
          <w:numId w:val="2"/>
        </w:numPr>
        <w:jc w:val="both"/>
        <w:rPr>
          <w:rFonts w:asciiTheme="minorHAnsi" w:hAnsiTheme="minorHAnsi" w:cstheme="minorHAnsi"/>
          <w:sz w:val="22"/>
          <w:szCs w:val="22"/>
        </w:rPr>
      </w:pPr>
      <w:r w:rsidRPr="002125D5">
        <w:rPr>
          <w:rFonts w:asciiTheme="minorHAnsi" w:hAnsiTheme="minorHAnsi" w:cstheme="minorHAnsi"/>
          <w:sz w:val="22"/>
          <w:szCs w:val="22"/>
        </w:rPr>
        <w:t>kril vse stroške (npr. tudi prevoz in d</w:t>
      </w:r>
      <w:r>
        <w:rPr>
          <w:rFonts w:asciiTheme="minorHAnsi" w:hAnsiTheme="minorHAnsi" w:cstheme="minorHAnsi"/>
          <w:sz w:val="22"/>
          <w:szCs w:val="22"/>
        </w:rPr>
        <w:t>ruge stroške</w:t>
      </w:r>
      <w:r w:rsidRPr="002125D5">
        <w:rPr>
          <w:rFonts w:asciiTheme="minorHAnsi" w:hAnsiTheme="minorHAnsi" w:cstheme="minorHAnsi"/>
          <w:sz w:val="22"/>
          <w:szCs w:val="22"/>
        </w:rPr>
        <w:t>), ki bi nastali zaradi odpoklica blaga zaradi napake oz. pomanjkljivosti ali neustrezne kakovosti blaga, oziroma drugih razlogov na strani dobavitelja oziroma proizvajalca blaga,</w:t>
      </w:r>
    </w:p>
    <w:p w:rsidR="00224959" w:rsidRDefault="00224959" w:rsidP="00224959">
      <w:pPr>
        <w:pStyle w:val="Pripombabesedilo"/>
        <w:numPr>
          <w:ilvl w:val="0"/>
          <w:numId w:val="2"/>
        </w:numPr>
        <w:jc w:val="both"/>
        <w:rPr>
          <w:rFonts w:asciiTheme="minorHAnsi" w:hAnsiTheme="minorHAnsi" w:cstheme="minorHAnsi"/>
          <w:sz w:val="22"/>
          <w:szCs w:val="22"/>
        </w:rPr>
      </w:pPr>
      <w:r w:rsidRPr="002125D5">
        <w:rPr>
          <w:rFonts w:asciiTheme="minorHAnsi" w:hAnsiTheme="minorHAnsi" w:cstheme="minorHAnsi"/>
          <w:sz w:val="22"/>
          <w:szCs w:val="22"/>
        </w:rPr>
        <w:t>da bo pri izvajanju pogodbenih storitev v prostorih naročnika upošteval navodila naročnika in izvajal ukrepe za preprečitev širjenja nalezljivih bolezni</w:t>
      </w:r>
      <w:r>
        <w:rPr>
          <w:rFonts w:asciiTheme="minorHAnsi" w:hAnsiTheme="minorHAnsi" w:cstheme="minorHAnsi"/>
          <w:sz w:val="22"/>
          <w:szCs w:val="22"/>
        </w:rPr>
        <w:t>,</w:t>
      </w:r>
    </w:p>
    <w:p w:rsidR="00224959" w:rsidRPr="00DA28EA" w:rsidRDefault="00224959" w:rsidP="00224959">
      <w:pPr>
        <w:pStyle w:val="Pripombabesedilo"/>
        <w:numPr>
          <w:ilvl w:val="0"/>
          <w:numId w:val="2"/>
        </w:numPr>
        <w:jc w:val="both"/>
        <w:rPr>
          <w:rFonts w:ascii="Calibri" w:hAnsi="Calibri" w:cs="Calibri"/>
          <w:sz w:val="22"/>
          <w:szCs w:val="22"/>
        </w:rPr>
      </w:pPr>
      <w:r>
        <w:rPr>
          <w:rFonts w:ascii="Calibri" w:hAnsi="Calibri" w:cs="Calibri"/>
          <w:sz w:val="22"/>
          <w:szCs w:val="22"/>
        </w:rPr>
        <w:t>izvršil vse ostale pogodbene obveznosti.</w:t>
      </w:r>
    </w:p>
    <w:p w:rsidR="00224959" w:rsidRPr="002125D5" w:rsidRDefault="00224959" w:rsidP="00224959">
      <w:pPr>
        <w:autoSpaceDE w:val="0"/>
        <w:autoSpaceDN w:val="0"/>
        <w:adjustRightInd w:val="0"/>
        <w:rPr>
          <w:rFonts w:asciiTheme="minorHAnsi" w:hAnsiTheme="minorHAnsi" w:cstheme="minorHAnsi"/>
          <w:b/>
          <w:bCs/>
          <w:sz w:val="22"/>
          <w:szCs w:val="22"/>
        </w:rPr>
      </w:pPr>
    </w:p>
    <w:p w:rsidR="00224959" w:rsidRPr="00DA28EA" w:rsidRDefault="00224959" w:rsidP="00224959">
      <w:pPr>
        <w:pStyle w:val="Naslov2"/>
        <w:numPr>
          <w:ilvl w:val="0"/>
          <w:numId w:val="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24959" w:rsidRPr="002125D5" w:rsidRDefault="00224959" w:rsidP="00224959">
      <w:pPr>
        <w:autoSpaceDE w:val="0"/>
        <w:autoSpaceDN w:val="0"/>
        <w:adjustRightInd w:val="0"/>
        <w:jc w:val="center"/>
        <w:rPr>
          <w:rFonts w:asciiTheme="minorHAnsi" w:hAnsiTheme="minorHAnsi" w:cstheme="minorHAnsi"/>
          <w:b/>
          <w:bCs/>
          <w:sz w:val="22"/>
          <w:szCs w:val="22"/>
        </w:rPr>
      </w:pPr>
    </w:p>
    <w:p w:rsidR="00224959" w:rsidRPr="00AA5993" w:rsidRDefault="00224959" w:rsidP="00224959">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rsidR="00224959" w:rsidRPr="00482D88" w:rsidRDefault="00224959" w:rsidP="00224959">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poravnal svojo finančno obveznost do dobavitelja v dogovorjenih rokih,</w:t>
      </w:r>
    </w:p>
    <w:p w:rsidR="00224959" w:rsidRDefault="00224959" w:rsidP="00224959">
      <w:pPr>
        <w:pStyle w:val="Odstavekseznama"/>
        <w:numPr>
          <w:ilvl w:val="0"/>
          <w:numId w:val="4"/>
        </w:num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rsidR="00224959" w:rsidRPr="00DA28EA" w:rsidRDefault="00224959" w:rsidP="00224959">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izvršil vse ostale pogodbene obveznosti.</w:t>
      </w:r>
    </w:p>
    <w:p w:rsidR="00224959" w:rsidRDefault="00224959" w:rsidP="00224959">
      <w:pPr>
        <w:autoSpaceDE w:val="0"/>
        <w:autoSpaceDN w:val="0"/>
        <w:adjustRightInd w:val="0"/>
        <w:jc w:val="both"/>
        <w:rPr>
          <w:rFonts w:asciiTheme="minorHAnsi" w:hAnsiTheme="minorHAnsi" w:cstheme="minorHAnsi"/>
          <w:b/>
          <w:bCs/>
          <w:sz w:val="22"/>
          <w:szCs w:val="22"/>
        </w:rPr>
      </w:pPr>
    </w:p>
    <w:p w:rsidR="00224959" w:rsidRPr="002125D5" w:rsidRDefault="00224959" w:rsidP="00224959">
      <w:pPr>
        <w:autoSpaceDE w:val="0"/>
        <w:autoSpaceDN w:val="0"/>
        <w:adjustRightInd w:val="0"/>
        <w:jc w:val="both"/>
        <w:rPr>
          <w:rFonts w:asciiTheme="minorHAnsi" w:hAnsiTheme="minorHAnsi" w:cstheme="minorHAnsi"/>
          <w:b/>
          <w:bCs/>
          <w:sz w:val="22"/>
          <w:szCs w:val="22"/>
        </w:rPr>
      </w:pPr>
    </w:p>
    <w:p w:rsidR="00224959" w:rsidRPr="00353926" w:rsidRDefault="00224959" w:rsidP="00224959">
      <w:pPr>
        <w:pStyle w:val="Naslov1"/>
        <w:numPr>
          <w:ilvl w:val="0"/>
          <w:numId w:val="3"/>
        </w:numPr>
        <w:spacing w:before="0"/>
        <w:rPr>
          <w:rFonts w:asciiTheme="minorHAnsi" w:hAnsiTheme="minorHAnsi" w:cstheme="minorHAnsi"/>
          <w:b/>
          <w:color w:val="000000" w:themeColor="text1"/>
          <w:sz w:val="22"/>
          <w:szCs w:val="22"/>
        </w:rPr>
      </w:pPr>
      <w:bookmarkStart w:id="9" w:name="_Hlk127435512"/>
      <w:r w:rsidRPr="00353926">
        <w:rPr>
          <w:rFonts w:asciiTheme="minorHAnsi" w:hAnsiTheme="minorHAnsi" w:cstheme="minorHAnsi"/>
          <w:b/>
          <w:color w:val="000000" w:themeColor="text1"/>
          <w:sz w:val="22"/>
          <w:szCs w:val="22"/>
        </w:rPr>
        <w:t>PLAČILNI POGOJI</w:t>
      </w:r>
    </w:p>
    <w:p w:rsidR="00224959" w:rsidRPr="0082290D" w:rsidRDefault="00224959" w:rsidP="00224959">
      <w:pPr>
        <w:autoSpaceDE w:val="0"/>
        <w:autoSpaceDN w:val="0"/>
        <w:adjustRightInd w:val="0"/>
        <w:rPr>
          <w:rFonts w:asciiTheme="minorHAnsi" w:hAnsiTheme="minorHAnsi" w:cstheme="minorHAnsi"/>
          <w:b/>
          <w:iCs/>
          <w:sz w:val="22"/>
          <w:szCs w:val="22"/>
        </w:rPr>
      </w:pPr>
    </w:p>
    <w:p w:rsidR="00224959" w:rsidRDefault="00224959" w:rsidP="00224959">
      <w:pPr>
        <w:pStyle w:val="Naslov2"/>
        <w:numPr>
          <w:ilvl w:val="0"/>
          <w:numId w:val="9"/>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rsidR="00224959" w:rsidRPr="00DA28EA" w:rsidRDefault="00224959" w:rsidP="00224959"/>
    <w:p w:rsidR="00224959" w:rsidRDefault="00224959" w:rsidP="00224959">
      <w:pPr>
        <w:pStyle w:val="Telobesedila"/>
        <w:spacing w:after="0"/>
        <w:jc w:val="both"/>
        <w:rPr>
          <w:rFonts w:asciiTheme="minorHAnsi" w:hAnsiTheme="minorHAnsi" w:cstheme="minorHAnsi"/>
          <w:sz w:val="22"/>
          <w:szCs w:val="22"/>
        </w:rPr>
      </w:pPr>
      <w:r w:rsidRPr="002125D5">
        <w:rPr>
          <w:rFonts w:asciiTheme="minorHAnsi" w:hAnsiTheme="minorHAnsi" w:cstheme="minorHAnsi"/>
          <w:sz w:val="22"/>
          <w:szCs w:val="22"/>
        </w:rPr>
        <w:t>Naročnik se zav</w:t>
      </w:r>
      <w:r>
        <w:rPr>
          <w:rFonts w:asciiTheme="minorHAnsi" w:hAnsiTheme="minorHAnsi" w:cstheme="minorHAnsi"/>
          <w:sz w:val="22"/>
          <w:szCs w:val="22"/>
        </w:rPr>
        <w:t xml:space="preserve">ezuje </w:t>
      </w:r>
      <w:r w:rsidRPr="002125D5">
        <w:rPr>
          <w:rFonts w:asciiTheme="minorHAnsi" w:hAnsiTheme="minorHAnsi" w:cstheme="minorHAnsi"/>
          <w:sz w:val="22"/>
          <w:szCs w:val="22"/>
        </w:rPr>
        <w:t>dobavljeno blago</w:t>
      </w:r>
      <w:r>
        <w:rPr>
          <w:rFonts w:asciiTheme="minorHAnsi" w:hAnsiTheme="minorHAnsi" w:cstheme="minorHAnsi"/>
          <w:sz w:val="22"/>
          <w:szCs w:val="22"/>
        </w:rPr>
        <w:t xml:space="preserve"> plačati na podlagi potrjenih naročil in sicer v roku </w:t>
      </w:r>
      <w:r w:rsidRPr="002125D5">
        <w:rPr>
          <w:rFonts w:asciiTheme="minorHAnsi" w:hAnsiTheme="minorHAnsi" w:cstheme="minorHAnsi"/>
          <w:sz w:val="22"/>
          <w:szCs w:val="22"/>
        </w:rPr>
        <w:t>do 60 dni po prejemu pravilno izstavljenega e-računa</w:t>
      </w:r>
      <w:r>
        <w:rPr>
          <w:rFonts w:asciiTheme="minorHAnsi" w:hAnsiTheme="minorHAnsi" w:cstheme="minorHAnsi"/>
          <w:sz w:val="22"/>
          <w:szCs w:val="22"/>
        </w:rPr>
        <w:t>,</w:t>
      </w:r>
      <w:r w:rsidRPr="002125D5">
        <w:rPr>
          <w:rFonts w:asciiTheme="minorHAnsi" w:hAnsiTheme="minorHAnsi" w:cstheme="minorHAnsi"/>
          <w:sz w:val="22"/>
          <w:szCs w:val="22"/>
        </w:rPr>
        <w:t xml:space="preserve"> na transakcijski račun dobavitelja, naveden v preambuli pogodbe</w:t>
      </w:r>
      <w:r>
        <w:rPr>
          <w:rFonts w:asciiTheme="minorHAnsi" w:hAnsiTheme="minorHAnsi" w:cstheme="minorHAnsi"/>
          <w:sz w:val="22"/>
          <w:szCs w:val="22"/>
        </w:rPr>
        <w:t>.</w:t>
      </w:r>
    </w:p>
    <w:p w:rsidR="00224959" w:rsidRPr="002125D5" w:rsidRDefault="00224959" w:rsidP="00224959">
      <w:pPr>
        <w:pStyle w:val="Telobesedila"/>
        <w:spacing w:after="0"/>
        <w:jc w:val="both"/>
        <w:rPr>
          <w:rFonts w:asciiTheme="minorHAnsi" w:hAnsiTheme="minorHAnsi" w:cstheme="minorHAnsi"/>
          <w:sz w:val="22"/>
          <w:szCs w:val="22"/>
        </w:rPr>
      </w:pPr>
    </w:p>
    <w:p w:rsidR="00224959" w:rsidRPr="002125D5" w:rsidRDefault="00224959" w:rsidP="00224959">
      <w:pPr>
        <w:pStyle w:val="Pripombabesedilo"/>
        <w:jc w:val="both"/>
        <w:rPr>
          <w:rFonts w:asciiTheme="minorHAnsi" w:hAnsiTheme="minorHAnsi" w:cstheme="minorHAnsi"/>
          <w:sz w:val="22"/>
          <w:szCs w:val="22"/>
        </w:rPr>
      </w:pPr>
      <w:r w:rsidRPr="002125D5">
        <w:rPr>
          <w:rFonts w:asciiTheme="minorHAnsi" w:hAnsiTheme="minorHAnsi" w:cstheme="minorHAnsi"/>
          <w:sz w:val="22"/>
          <w:szCs w:val="22"/>
        </w:rPr>
        <w:t>E</w:t>
      </w:r>
      <w:r>
        <w:rPr>
          <w:rFonts w:asciiTheme="minorHAnsi" w:hAnsiTheme="minorHAnsi" w:cstheme="minorHAnsi"/>
          <w:sz w:val="22"/>
          <w:szCs w:val="22"/>
        </w:rPr>
        <w:t xml:space="preserve"> - </w:t>
      </w:r>
      <w:r w:rsidRPr="002125D5">
        <w:rPr>
          <w:rFonts w:asciiTheme="minorHAnsi" w:hAnsiTheme="minorHAnsi" w:cstheme="minorHAnsi"/>
          <w:sz w:val="22"/>
          <w:szCs w:val="22"/>
        </w:rPr>
        <w:t>račun bo dobavitelj izstavil naročniku v roku 5 dni po zaključeni dobavi  naročenega blaga.</w:t>
      </w:r>
    </w:p>
    <w:p w:rsidR="00224959" w:rsidRDefault="00224959" w:rsidP="00224959">
      <w:pPr>
        <w:pStyle w:val="Telobesedila"/>
        <w:spacing w:after="0"/>
        <w:jc w:val="both"/>
        <w:rPr>
          <w:rFonts w:asciiTheme="minorHAnsi" w:hAnsiTheme="minorHAnsi" w:cstheme="minorHAnsi"/>
          <w:sz w:val="22"/>
          <w:szCs w:val="22"/>
        </w:rPr>
      </w:pPr>
    </w:p>
    <w:p w:rsidR="00224959" w:rsidRDefault="00224959" w:rsidP="00224959">
      <w:pPr>
        <w:pStyle w:val="Telobesedila"/>
        <w:spacing w:after="0"/>
        <w:jc w:val="both"/>
        <w:rPr>
          <w:rFonts w:asciiTheme="minorHAnsi" w:hAnsiTheme="minorHAnsi" w:cstheme="minorHAnsi"/>
          <w:sz w:val="22"/>
          <w:szCs w:val="22"/>
        </w:rPr>
      </w:pPr>
      <w:r w:rsidRPr="00B40B29">
        <w:rPr>
          <w:rFonts w:asciiTheme="minorHAnsi" w:hAnsiTheme="minorHAnsi" w:cstheme="minorHAnsi"/>
          <w:sz w:val="22"/>
          <w:szCs w:val="22"/>
        </w:rPr>
        <w:t>Dobavitelj mora na računu navesti podatke skladno z določb</w:t>
      </w:r>
      <w:r>
        <w:rPr>
          <w:rFonts w:asciiTheme="minorHAnsi" w:hAnsiTheme="minorHAnsi" w:cstheme="minorHAnsi"/>
          <w:sz w:val="22"/>
          <w:szCs w:val="22"/>
        </w:rPr>
        <w:t xml:space="preserve">ami </w:t>
      </w:r>
      <w:r w:rsidRPr="00B40B29">
        <w:rPr>
          <w:rFonts w:asciiTheme="minorHAnsi" w:hAnsiTheme="minorHAnsi" w:cstheme="minorHAnsi"/>
          <w:sz w:val="22"/>
          <w:szCs w:val="22"/>
        </w:rPr>
        <w:t>Zakona o davku na dodano vrednost.</w:t>
      </w:r>
    </w:p>
    <w:p w:rsidR="00224959" w:rsidRPr="00482D88" w:rsidRDefault="00224959" w:rsidP="00224959">
      <w:pPr>
        <w:pStyle w:val="Telobesedila"/>
        <w:spacing w:after="0"/>
        <w:jc w:val="both"/>
        <w:rPr>
          <w:rFonts w:ascii="Calibri" w:hAnsi="Calibri" w:cs="Calibri"/>
          <w:sz w:val="22"/>
          <w:szCs w:val="22"/>
        </w:rPr>
      </w:pPr>
    </w:p>
    <w:p w:rsidR="00224959" w:rsidRDefault="00224959" w:rsidP="00224959">
      <w:pPr>
        <w:autoSpaceDE w:val="0"/>
        <w:autoSpaceDN w:val="0"/>
        <w:adjustRightInd w:val="0"/>
        <w:jc w:val="both"/>
        <w:rPr>
          <w:rFonts w:ascii="Calibri" w:hAnsi="Calibri" w:cs="Calibri"/>
          <w:b/>
          <w:bCs/>
          <w:sz w:val="22"/>
          <w:szCs w:val="22"/>
        </w:rPr>
      </w:pPr>
      <w:bookmarkStart w:id="10" w:name="_Hlk110017212"/>
      <w:r w:rsidRPr="00482D88">
        <w:rPr>
          <w:rFonts w:ascii="Calibri" w:hAnsi="Calibri" w:cs="Calibri"/>
          <w:sz w:val="22"/>
          <w:szCs w:val="22"/>
        </w:rPr>
        <w:t xml:space="preserve">V primeru reklamacije računa (npr. napačna cena, napačna količina, neprimerna kakovost, napačen artikel) bo naročnik račun v spornem delu zavrnil. </w:t>
      </w:r>
      <w:r w:rsidRPr="00482D88">
        <w:rPr>
          <w:rFonts w:ascii="Calibri" w:hAnsi="Calibri" w:cs="Calibri"/>
          <w:sz w:val="22"/>
          <w:szCs w:val="22"/>
          <w:shd w:val="clear" w:color="auto" w:fill="FFFFFF"/>
        </w:rPr>
        <w:t>V primeru utemeljene reklamacije bo moral dobavitelj za sporni del izdati nov, pravilen račun. V tem primeru bo rok plačila začel teči od prejema novega pravilnega računa. Za vrednost reklamacije bo dobavitelj takoj izdal dobropis za sporni del računa</w:t>
      </w:r>
      <w:r>
        <w:rPr>
          <w:rFonts w:ascii="Calibri" w:hAnsi="Calibri" w:cs="Calibri"/>
          <w:sz w:val="22"/>
          <w:szCs w:val="22"/>
          <w:shd w:val="clear" w:color="auto" w:fill="FFFFFF"/>
        </w:rPr>
        <w:t>.</w:t>
      </w:r>
      <w:bookmarkEnd w:id="10"/>
    </w:p>
    <w:bookmarkEnd w:id="9"/>
    <w:p w:rsidR="00224959" w:rsidRDefault="00224959" w:rsidP="00224959">
      <w:pPr>
        <w:autoSpaceDE w:val="0"/>
        <w:autoSpaceDN w:val="0"/>
        <w:adjustRightInd w:val="0"/>
        <w:jc w:val="both"/>
        <w:rPr>
          <w:rFonts w:asciiTheme="minorHAnsi" w:hAnsiTheme="minorHAnsi" w:cstheme="minorHAnsi"/>
          <w:sz w:val="22"/>
          <w:szCs w:val="22"/>
        </w:rPr>
      </w:pPr>
    </w:p>
    <w:p w:rsidR="00224959" w:rsidRPr="002125D5" w:rsidRDefault="00224959" w:rsidP="00224959">
      <w:pPr>
        <w:autoSpaceDE w:val="0"/>
        <w:autoSpaceDN w:val="0"/>
        <w:adjustRightInd w:val="0"/>
        <w:jc w:val="both"/>
        <w:rPr>
          <w:rFonts w:asciiTheme="minorHAnsi" w:hAnsiTheme="minorHAnsi" w:cstheme="minorHAnsi"/>
          <w:sz w:val="22"/>
          <w:szCs w:val="22"/>
        </w:rPr>
      </w:pPr>
    </w:p>
    <w:p w:rsidR="00224959" w:rsidRPr="00353926" w:rsidRDefault="00224959" w:rsidP="00224959">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NAROČANJE BLAGA</w:t>
      </w:r>
    </w:p>
    <w:p w:rsidR="00224959" w:rsidRPr="002125D5" w:rsidRDefault="00224959" w:rsidP="00224959">
      <w:pPr>
        <w:pStyle w:val="Telobesedila"/>
        <w:spacing w:after="0"/>
        <w:jc w:val="both"/>
        <w:rPr>
          <w:rFonts w:asciiTheme="minorHAnsi" w:hAnsiTheme="minorHAnsi" w:cstheme="minorHAnsi"/>
          <w:b/>
          <w:sz w:val="22"/>
          <w:szCs w:val="22"/>
        </w:rPr>
      </w:pPr>
    </w:p>
    <w:p w:rsidR="00224959" w:rsidRPr="00AD129E" w:rsidRDefault="00224959" w:rsidP="00224959">
      <w:pPr>
        <w:pStyle w:val="Naslov2"/>
        <w:numPr>
          <w:ilvl w:val="0"/>
          <w:numId w:val="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24959" w:rsidRPr="002125D5" w:rsidRDefault="00224959" w:rsidP="00224959">
      <w:pPr>
        <w:pStyle w:val="Telobesedila"/>
        <w:spacing w:after="0"/>
        <w:jc w:val="center"/>
        <w:rPr>
          <w:rFonts w:asciiTheme="minorHAnsi" w:hAnsiTheme="minorHAnsi" w:cstheme="minorHAnsi"/>
          <w:sz w:val="22"/>
          <w:szCs w:val="22"/>
        </w:rPr>
      </w:pPr>
    </w:p>
    <w:p w:rsidR="00224959" w:rsidRDefault="00224959" w:rsidP="00224959">
      <w:pPr>
        <w:pStyle w:val="Pripombabesedilo"/>
        <w:jc w:val="both"/>
        <w:rPr>
          <w:rFonts w:ascii="Calibri" w:hAnsi="Calibri" w:cs="Calibri"/>
          <w:sz w:val="22"/>
          <w:szCs w:val="22"/>
        </w:rPr>
      </w:pPr>
      <w:r>
        <w:rPr>
          <w:rFonts w:ascii="Calibri" w:hAnsi="Calibri" w:cs="Calibri"/>
          <w:sz w:val="22"/>
          <w:szCs w:val="22"/>
        </w:rPr>
        <w:t>Naročnik bo blago naročal s pisnimi naročilnicami, sukcesivno, glede na potrebe.</w:t>
      </w:r>
    </w:p>
    <w:p w:rsidR="00224959" w:rsidRDefault="00224959" w:rsidP="00224959">
      <w:pPr>
        <w:pStyle w:val="Telobesedila"/>
        <w:spacing w:after="0"/>
        <w:jc w:val="both"/>
        <w:rPr>
          <w:rFonts w:asciiTheme="minorHAnsi" w:hAnsiTheme="minorHAnsi" w:cstheme="minorHAnsi"/>
          <w:sz w:val="22"/>
          <w:szCs w:val="22"/>
        </w:rPr>
      </w:pPr>
    </w:p>
    <w:p w:rsidR="00224959" w:rsidRPr="009C7C3E" w:rsidRDefault="00224959" w:rsidP="00224959">
      <w:pPr>
        <w:pStyle w:val="Pripombabesedilo"/>
        <w:jc w:val="both"/>
        <w:rPr>
          <w:rFonts w:ascii="Calibri" w:hAnsi="Calibri" w:cs="Calibri"/>
          <w:sz w:val="22"/>
          <w:szCs w:val="22"/>
        </w:rPr>
      </w:pPr>
      <w:r w:rsidRPr="00482D88">
        <w:rPr>
          <w:rFonts w:ascii="Calibri" w:hAnsi="Calibri" w:cs="Calibri"/>
          <w:sz w:val="22"/>
          <w:szCs w:val="22"/>
        </w:rPr>
        <w:t xml:space="preserve">Dobavitelj bo naročniku dobavljal posamezne vrste in količine </w:t>
      </w:r>
      <w:r>
        <w:rPr>
          <w:rFonts w:ascii="Calibri" w:hAnsi="Calibri" w:cs="Calibri"/>
          <w:sz w:val="22"/>
          <w:szCs w:val="22"/>
        </w:rPr>
        <w:t>blaga</w:t>
      </w:r>
      <w:r w:rsidRPr="00482D88">
        <w:rPr>
          <w:rFonts w:ascii="Calibri" w:hAnsi="Calibri" w:cs="Calibri"/>
          <w:sz w:val="22"/>
          <w:szCs w:val="22"/>
        </w:rPr>
        <w:t xml:space="preserve"> skladno s specifikacijami, na podlagi </w:t>
      </w:r>
      <w:r w:rsidRPr="000C3824">
        <w:rPr>
          <w:rFonts w:ascii="Calibri" w:hAnsi="Calibri" w:cs="Calibri"/>
          <w:sz w:val="22"/>
          <w:szCs w:val="22"/>
        </w:rPr>
        <w:t>pisnih naročil</w:t>
      </w:r>
      <w:r w:rsidRPr="00482D88">
        <w:rPr>
          <w:rFonts w:ascii="Calibri" w:hAnsi="Calibri" w:cs="Calibri"/>
          <w:sz w:val="22"/>
          <w:szCs w:val="22"/>
        </w:rPr>
        <w:t xml:space="preserve"> pooblaščenih delavcev lekarne naročnika, v nasprotnem primeru se bo štelo, da je naročilo opravil na lastne stroške.</w:t>
      </w:r>
    </w:p>
    <w:p w:rsidR="00224959" w:rsidRDefault="00224959" w:rsidP="00224959">
      <w:pPr>
        <w:pStyle w:val="Telobesedila"/>
        <w:spacing w:after="0"/>
        <w:jc w:val="both"/>
        <w:rPr>
          <w:rFonts w:asciiTheme="minorHAnsi" w:hAnsiTheme="minorHAnsi" w:cstheme="minorHAnsi"/>
          <w:sz w:val="22"/>
          <w:szCs w:val="22"/>
        </w:rPr>
      </w:pPr>
    </w:p>
    <w:p w:rsidR="00224959" w:rsidRPr="00AD129E" w:rsidRDefault="00224959" w:rsidP="00224959">
      <w:pPr>
        <w:pStyle w:val="Naslov2"/>
        <w:numPr>
          <w:ilvl w:val="0"/>
          <w:numId w:val="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24959" w:rsidRDefault="00224959" w:rsidP="00224959">
      <w:pPr>
        <w:pStyle w:val="Telobesedila"/>
        <w:spacing w:after="0"/>
        <w:jc w:val="both"/>
        <w:rPr>
          <w:rFonts w:asciiTheme="minorHAnsi" w:hAnsiTheme="minorHAnsi" w:cstheme="minorHAnsi"/>
          <w:sz w:val="22"/>
          <w:szCs w:val="22"/>
        </w:rPr>
      </w:pPr>
    </w:p>
    <w:p w:rsidR="00224959" w:rsidRPr="00DF0831" w:rsidRDefault="00224959" w:rsidP="00224959">
      <w:pPr>
        <w:pStyle w:val="Pripombabesedilo"/>
        <w:jc w:val="both"/>
        <w:rPr>
          <w:rFonts w:ascii="Calibri" w:hAnsi="Calibri" w:cs="Calibri"/>
          <w:sz w:val="22"/>
          <w:szCs w:val="22"/>
        </w:rPr>
      </w:pPr>
      <w:r w:rsidRPr="00DF0831">
        <w:rPr>
          <w:rFonts w:ascii="Calibri" w:hAnsi="Calibri" w:cs="Calibri"/>
          <w:sz w:val="22"/>
          <w:szCs w:val="22"/>
        </w:rPr>
        <w:lastRenderedPageBreak/>
        <w:t>V primeru, da dobavitelj nima na zalogi določenega blaga, mora še v istem delovnem dnevu do 15. ure, v katerem je naročnik oddal naročilo, v pisni obliki to sporočiti v lekarno in nabavni sektor naročnika. Hkrati mora dobavitelj naročniku sporočiti rok, v katerem bo blago dobavil</w:t>
      </w:r>
      <w:r>
        <w:rPr>
          <w:rFonts w:ascii="Calibri" w:hAnsi="Calibri" w:cs="Calibri"/>
          <w:sz w:val="22"/>
          <w:szCs w:val="22"/>
        </w:rPr>
        <w:t xml:space="preserve"> </w:t>
      </w:r>
      <w:r w:rsidRPr="007B22E7">
        <w:rPr>
          <w:rFonts w:ascii="Calibri" w:hAnsi="Calibri" w:cs="Calibri"/>
          <w:sz w:val="22"/>
          <w:szCs w:val="22"/>
        </w:rPr>
        <w:t>ter mu istočasno ponuditi nadomestno blago, če to obstaja in je dobavljivo na slovenskem trgu na dan naročila. Slednje je dobavitelj dolžan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w:t>
      </w:r>
      <w:r>
        <w:rPr>
          <w:rFonts w:asciiTheme="minorHAnsi" w:hAnsiTheme="minorHAnsi" w:cstheme="minorHAnsi"/>
          <w:sz w:val="22"/>
          <w:szCs w:val="22"/>
        </w:rPr>
        <w:t xml:space="preserve"> pogodbeno blago. V kolikor dobavitelj ne ponudi nadomestnega blaga, pa ta sicer obstaja na trgu, je naročnik brez kakršnihkoli odgovornosti do dobavitelja, upravičen blago naročiti pri drugem ponudniku, razliko v ceni z vsemi morebitnimi stroški pa zaračunati dobavitelju. Pri tem naročnik upošteva končno ceno, ki bi veljala za pogodbeno blago na dan naročila.</w:t>
      </w:r>
    </w:p>
    <w:p w:rsidR="00224959" w:rsidRDefault="00224959" w:rsidP="00224959">
      <w:pPr>
        <w:autoSpaceDE w:val="0"/>
        <w:autoSpaceDN w:val="0"/>
        <w:adjustRightInd w:val="0"/>
        <w:jc w:val="both"/>
        <w:rPr>
          <w:rFonts w:asciiTheme="minorHAnsi" w:hAnsiTheme="minorHAnsi" w:cstheme="minorHAnsi"/>
          <w:b/>
          <w:bCs/>
          <w:sz w:val="22"/>
          <w:szCs w:val="22"/>
        </w:rPr>
      </w:pPr>
    </w:p>
    <w:p w:rsidR="00224959" w:rsidRDefault="00224959" w:rsidP="00224959">
      <w:pPr>
        <w:autoSpaceDE w:val="0"/>
        <w:autoSpaceDN w:val="0"/>
        <w:adjustRightInd w:val="0"/>
        <w:jc w:val="both"/>
        <w:rPr>
          <w:rFonts w:asciiTheme="minorHAnsi" w:hAnsiTheme="minorHAnsi" w:cstheme="minorHAnsi"/>
          <w:sz w:val="22"/>
          <w:szCs w:val="22"/>
        </w:rPr>
      </w:pPr>
      <w:r w:rsidRPr="000C3824">
        <w:rPr>
          <w:rFonts w:asciiTheme="minorHAnsi" w:hAnsiTheme="minorHAnsi" w:cstheme="minorHAnsi"/>
          <w:sz w:val="22"/>
          <w:szCs w:val="22"/>
        </w:rPr>
        <w:t xml:space="preserve">V kolikor dobavitelj naročniku v določenem roku ne sporoči, da </w:t>
      </w:r>
      <w:r>
        <w:rPr>
          <w:rFonts w:asciiTheme="minorHAnsi" w:hAnsiTheme="minorHAnsi" w:cstheme="minorHAnsi"/>
          <w:sz w:val="22"/>
          <w:szCs w:val="22"/>
        </w:rPr>
        <w:t>blaga</w:t>
      </w:r>
      <w:r w:rsidRPr="000C3824">
        <w:rPr>
          <w:rFonts w:asciiTheme="minorHAnsi" w:hAnsiTheme="minorHAnsi" w:cstheme="minorHAnsi"/>
          <w:sz w:val="22"/>
          <w:szCs w:val="22"/>
        </w:rPr>
        <w:t xml:space="preserve"> nima na zalogi in hkrati </w:t>
      </w:r>
      <w:r>
        <w:rPr>
          <w:rFonts w:asciiTheme="minorHAnsi" w:hAnsiTheme="minorHAnsi" w:cstheme="minorHAnsi"/>
          <w:sz w:val="22"/>
          <w:szCs w:val="22"/>
        </w:rPr>
        <w:t>blaga</w:t>
      </w:r>
      <w:r w:rsidRPr="000C3824">
        <w:rPr>
          <w:rFonts w:asciiTheme="minorHAnsi" w:hAnsiTheme="minorHAnsi" w:cstheme="minorHAnsi"/>
          <w:sz w:val="22"/>
          <w:szCs w:val="22"/>
        </w:rPr>
        <w:t xml:space="preserve"> tudi ne dobavi, se šteje da je prešel v zamudo. </w:t>
      </w:r>
    </w:p>
    <w:p w:rsidR="00224959" w:rsidRDefault="00224959" w:rsidP="00224959">
      <w:pPr>
        <w:autoSpaceDE w:val="0"/>
        <w:autoSpaceDN w:val="0"/>
        <w:adjustRightInd w:val="0"/>
        <w:jc w:val="both"/>
        <w:rPr>
          <w:rFonts w:asciiTheme="minorHAnsi" w:hAnsiTheme="minorHAnsi" w:cstheme="minorHAnsi"/>
          <w:b/>
          <w:bCs/>
          <w:sz w:val="22"/>
          <w:szCs w:val="22"/>
        </w:rPr>
      </w:pPr>
    </w:p>
    <w:p w:rsidR="00224959" w:rsidRDefault="00224959" w:rsidP="00224959">
      <w:pPr>
        <w:autoSpaceDE w:val="0"/>
        <w:autoSpaceDN w:val="0"/>
        <w:adjustRightInd w:val="0"/>
        <w:jc w:val="both"/>
        <w:rPr>
          <w:rFonts w:asciiTheme="minorHAnsi" w:hAnsiTheme="minorHAnsi" w:cstheme="minorHAnsi"/>
          <w:b/>
          <w:bCs/>
          <w:sz w:val="22"/>
          <w:szCs w:val="22"/>
        </w:rPr>
      </w:pPr>
    </w:p>
    <w:p w:rsidR="00224959" w:rsidRDefault="00224959" w:rsidP="00224959">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DOBAVA BLAGA</w:t>
      </w:r>
    </w:p>
    <w:p w:rsidR="00224959" w:rsidRPr="00536E93" w:rsidRDefault="00224959" w:rsidP="00224959"/>
    <w:p w:rsidR="00224959" w:rsidRPr="00AD129E" w:rsidRDefault="00224959" w:rsidP="00224959">
      <w:pPr>
        <w:pStyle w:val="Naslov2"/>
        <w:numPr>
          <w:ilvl w:val="0"/>
          <w:numId w:val="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24959" w:rsidRPr="002125D5" w:rsidRDefault="00224959" w:rsidP="00224959">
      <w:pPr>
        <w:pStyle w:val="Odstavekseznama"/>
        <w:autoSpaceDE w:val="0"/>
        <w:autoSpaceDN w:val="0"/>
        <w:adjustRightInd w:val="0"/>
        <w:jc w:val="center"/>
        <w:rPr>
          <w:rFonts w:asciiTheme="minorHAnsi" w:hAnsiTheme="minorHAnsi" w:cstheme="minorHAnsi"/>
          <w:b/>
          <w:bCs/>
          <w:sz w:val="22"/>
          <w:szCs w:val="22"/>
        </w:rPr>
      </w:pPr>
    </w:p>
    <w:p w:rsidR="00224959" w:rsidRDefault="00224959" w:rsidP="00224959">
      <w:pPr>
        <w:jc w:val="both"/>
        <w:rPr>
          <w:rFonts w:asciiTheme="minorHAnsi" w:hAnsiTheme="minorHAnsi" w:cstheme="minorHAnsi"/>
          <w:sz w:val="22"/>
          <w:szCs w:val="22"/>
        </w:rPr>
      </w:pPr>
      <w:r w:rsidRPr="002125D5">
        <w:rPr>
          <w:rFonts w:asciiTheme="minorHAnsi" w:hAnsiTheme="minorHAnsi" w:cstheme="minorHAnsi"/>
          <w:sz w:val="22"/>
          <w:szCs w:val="22"/>
        </w:rPr>
        <w:t>Dobavitelj zagotavlja dostavo blaga v skladišče lekarne Ortopedske bolnišnice Valdoltra</w:t>
      </w:r>
      <w:r>
        <w:rPr>
          <w:rFonts w:asciiTheme="minorHAnsi" w:hAnsiTheme="minorHAnsi" w:cstheme="minorHAnsi"/>
          <w:sz w:val="22"/>
          <w:szCs w:val="22"/>
        </w:rPr>
        <w:t xml:space="preserve"> na naslov:</w:t>
      </w:r>
      <w:r w:rsidRPr="002125D5">
        <w:rPr>
          <w:rFonts w:asciiTheme="minorHAnsi" w:hAnsiTheme="minorHAnsi" w:cstheme="minorHAnsi"/>
          <w:sz w:val="22"/>
          <w:szCs w:val="22"/>
        </w:rPr>
        <w:t xml:space="preserve"> Jadranska cesta 31, Ankaran.</w:t>
      </w:r>
    </w:p>
    <w:p w:rsidR="00224959" w:rsidRPr="002125D5" w:rsidRDefault="00224959" w:rsidP="00224959">
      <w:pPr>
        <w:jc w:val="both"/>
        <w:rPr>
          <w:rFonts w:asciiTheme="minorHAnsi" w:hAnsiTheme="minorHAnsi" w:cstheme="minorHAnsi"/>
          <w:sz w:val="22"/>
          <w:szCs w:val="22"/>
        </w:rPr>
      </w:pPr>
    </w:p>
    <w:p w:rsidR="00224959" w:rsidRPr="00252BC6" w:rsidRDefault="00224959" w:rsidP="00224959">
      <w:pPr>
        <w:pStyle w:val="Naslov2"/>
        <w:numPr>
          <w:ilvl w:val="0"/>
          <w:numId w:val="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24959" w:rsidRPr="002125D5" w:rsidRDefault="00224959" w:rsidP="00224959">
      <w:pPr>
        <w:autoSpaceDE w:val="0"/>
        <w:autoSpaceDN w:val="0"/>
        <w:adjustRightInd w:val="0"/>
        <w:jc w:val="center"/>
        <w:rPr>
          <w:rFonts w:asciiTheme="minorHAnsi" w:hAnsiTheme="minorHAnsi" w:cstheme="minorHAnsi"/>
          <w:b/>
          <w:bCs/>
          <w:sz w:val="22"/>
          <w:szCs w:val="22"/>
        </w:rPr>
      </w:pPr>
    </w:p>
    <w:p w:rsidR="00224959" w:rsidRDefault="00224959" w:rsidP="00224959">
      <w:pPr>
        <w:jc w:val="both"/>
        <w:rPr>
          <w:rFonts w:asciiTheme="minorHAnsi" w:hAnsiTheme="minorHAnsi" w:cstheme="minorHAnsi"/>
          <w:sz w:val="22"/>
          <w:szCs w:val="22"/>
        </w:rPr>
      </w:pPr>
      <w:r w:rsidRPr="002125D5">
        <w:rPr>
          <w:rFonts w:asciiTheme="minorHAnsi" w:hAnsiTheme="minorHAnsi" w:cstheme="minorHAnsi"/>
          <w:sz w:val="22"/>
          <w:szCs w:val="22"/>
        </w:rPr>
        <w:t xml:space="preserve">Dobavitelj bo naročniku dobavljal blago, ki je predmet te pogodbe, sukcesivno, v roku </w:t>
      </w:r>
      <w:r w:rsidRPr="002125D5">
        <w:rPr>
          <w:rFonts w:asciiTheme="minorHAnsi" w:hAnsiTheme="minorHAnsi" w:cstheme="minorHAnsi"/>
          <w:bCs/>
          <w:sz w:val="22"/>
          <w:szCs w:val="22"/>
        </w:rPr>
        <w:t>24 ur od</w:t>
      </w:r>
      <w:r w:rsidRPr="002125D5">
        <w:rPr>
          <w:rFonts w:asciiTheme="minorHAnsi" w:hAnsiTheme="minorHAnsi" w:cstheme="minorHAnsi"/>
          <w:sz w:val="22"/>
          <w:szCs w:val="22"/>
        </w:rPr>
        <w:t xml:space="preserve"> </w:t>
      </w:r>
      <w:r>
        <w:rPr>
          <w:rFonts w:asciiTheme="minorHAnsi" w:hAnsiTheme="minorHAnsi" w:cstheme="minorHAnsi"/>
          <w:sz w:val="22"/>
          <w:szCs w:val="22"/>
        </w:rPr>
        <w:t>trenutka, ko je naročnik oddal naročilo</w:t>
      </w:r>
      <w:r w:rsidRPr="002125D5">
        <w:rPr>
          <w:rFonts w:asciiTheme="minorHAnsi" w:hAnsiTheme="minorHAnsi" w:cstheme="minorHAnsi"/>
          <w:bCs/>
          <w:sz w:val="22"/>
          <w:szCs w:val="22"/>
        </w:rPr>
        <w:t>, in sicer od ponedeljka do vključno</w:t>
      </w:r>
      <w:r>
        <w:rPr>
          <w:rFonts w:asciiTheme="minorHAnsi" w:hAnsiTheme="minorHAnsi" w:cstheme="minorHAnsi"/>
          <w:bCs/>
          <w:sz w:val="22"/>
          <w:szCs w:val="22"/>
        </w:rPr>
        <w:t xml:space="preserve"> petka.</w:t>
      </w:r>
      <w:r w:rsidRPr="002125D5">
        <w:rPr>
          <w:rFonts w:asciiTheme="minorHAnsi" w:hAnsiTheme="minorHAnsi" w:cstheme="minorHAnsi"/>
          <w:sz w:val="22"/>
          <w:szCs w:val="22"/>
        </w:rPr>
        <w:t xml:space="preserve"> Za dan dobave se šteje dan, na katerega je bil izvršen prevzem blaga in podpisana klasična dobavnica.</w:t>
      </w:r>
    </w:p>
    <w:p w:rsidR="00224959" w:rsidRDefault="00224959" w:rsidP="00224959">
      <w:pPr>
        <w:jc w:val="both"/>
        <w:rPr>
          <w:lang w:val="it-IT"/>
        </w:rPr>
      </w:pPr>
    </w:p>
    <w:p w:rsidR="00224959" w:rsidRPr="00252BC6" w:rsidRDefault="00224959" w:rsidP="00224959">
      <w:pPr>
        <w:pStyle w:val="Naslov2"/>
        <w:numPr>
          <w:ilvl w:val="0"/>
          <w:numId w:val="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24959" w:rsidRDefault="00224959" w:rsidP="00224959">
      <w:pPr>
        <w:autoSpaceDE w:val="0"/>
        <w:autoSpaceDN w:val="0"/>
        <w:adjustRightInd w:val="0"/>
        <w:jc w:val="both"/>
        <w:rPr>
          <w:rFonts w:ascii="Calibri" w:hAnsi="Calibri" w:cs="Calibri"/>
          <w:sz w:val="22"/>
          <w:szCs w:val="22"/>
        </w:rPr>
      </w:pPr>
    </w:p>
    <w:p w:rsidR="00224959" w:rsidRDefault="00224959" w:rsidP="00224959">
      <w:pPr>
        <w:jc w:val="both"/>
        <w:rPr>
          <w:rFonts w:asciiTheme="minorHAnsi" w:hAnsiTheme="minorHAnsi" w:cstheme="minorHAnsi"/>
          <w:sz w:val="22"/>
          <w:szCs w:val="22"/>
        </w:rPr>
      </w:pPr>
      <w:r w:rsidRPr="00023010">
        <w:rPr>
          <w:rFonts w:asciiTheme="minorHAnsi" w:hAnsiTheme="minorHAnsi" w:cstheme="minorHAnsi"/>
          <w:sz w:val="22"/>
          <w:szCs w:val="22"/>
        </w:rPr>
        <w:t xml:space="preserve">Dobavitelj zagotavlja, da bo osnovno pakiranje blaga poleg oznak, predpisanih s področno zakonodajo, </w:t>
      </w:r>
      <w:r w:rsidRPr="0066013D">
        <w:rPr>
          <w:rFonts w:asciiTheme="minorHAnsi" w:hAnsiTheme="minorHAnsi" w:cstheme="minorHAnsi"/>
          <w:sz w:val="22"/>
          <w:szCs w:val="22"/>
        </w:rPr>
        <w:t xml:space="preserve">opremljeno tudi </w:t>
      </w:r>
      <w:r>
        <w:rPr>
          <w:rFonts w:asciiTheme="minorHAnsi" w:hAnsiTheme="minorHAnsi" w:cstheme="minorHAnsi"/>
          <w:sz w:val="22"/>
          <w:szCs w:val="22"/>
        </w:rPr>
        <w:t>s</w:t>
      </w:r>
      <w:r w:rsidRPr="0066013D">
        <w:rPr>
          <w:rFonts w:asciiTheme="minorHAnsi" w:hAnsiTheme="minorHAnsi" w:cstheme="minorHAnsi"/>
          <w:sz w:val="22"/>
          <w:szCs w:val="22"/>
        </w:rPr>
        <w:t xml:space="preserve"> črtno kodo</w:t>
      </w:r>
      <w:r>
        <w:rPr>
          <w:rFonts w:asciiTheme="minorHAnsi" w:hAnsiTheme="minorHAnsi" w:cstheme="minorHAnsi"/>
          <w:sz w:val="22"/>
          <w:szCs w:val="22"/>
        </w:rPr>
        <w:t xml:space="preserve"> ali dvodimenzionalno kodo (QR kodo).</w:t>
      </w:r>
    </w:p>
    <w:p w:rsidR="00224959" w:rsidRDefault="00224959" w:rsidP="00224959">
      <w:pPr>
        <w:autoSpaceDE w:val="0"/>
        <w:autoSpaceDN w:val="0"/>
        <w:adjustRightInd w:val="0"/>
        <w:jc w:val="both"/>
        <w:rPr>
          <w:rFonts w:ascii="Calibri" w:hAnsi="Calibri" w:cs="Calibri"/>
          <w:sz w:val="22"/>
          <w:szCs w:val="22"/>
        </w:rPr>
      </w:pPr>
    </w:p>
    <w:p w:rsidR="00224959" w:rsidRPr="00D7539E" w:rsidRDefault="00224959" w:rsidP="00224959">
      <w:pPr>
        <w:autoSpaceDE w:val="0"/>
        <w:autoSpaceDN w:val="0"/>
        <w:adjustRightInd w:val="0"/>
        <w:jc w:val="both"/>
        <w:rPr>
          <w:rFonts w:ascii="Calibri" w:hAnsi="Calibri" w:cs="Calibri"/>
          <w:sz w:val="22"/>
          <w:szCs w:val="22"/>
        </w:rPr>
      </w:pPr>
    </w:p>
    <w:p w:rsidR="00224959" w:rsidRDefault="00224959" w:rsidP="00224959">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PREVZEM</w:t>
      </w:r>
      <w:r w:rsidRPr="00353926">
        <w:rPr>
          <w:rFonts w:asciiTheme="minorHAnsi" w:hAnsiTheme="minorHAnsi" w:cstheme="minorHAnsi"/>
          <w:b/>
          <w:color w:val="000000" w:themeColor="text1"/>
          <w:sz w:val="22"/>
          <w:szCs w:val="22"/>
        </w:rPr>
        <w:t xml:space="preserve"> BLAGA</w:t>
      </w:r>
    </w:p>
    <w:p w:rsidR="00224959" w:rsidRPr="00DF55B3" w:rsidRDefault="00224959" w:rsidP="00224959"/>
    <w:p w:rsidR="00224959" w:rsidRPr="00252BC6" w:rsidRDefault="00224959" w:rsidP="00224959">
      <w:pPr>
        <w:pStyle w:val="Naslov2"/>
        <w:numPr>
          <w:ilvl w:val="0"/>
          <w:numId w:val="9"/>
        </w:numPr>
        <w:jc w:val="center"/>
        <w:rPr>
          <w:rFonts w:asciiTheme="minorHAnsi" w:hAnsiTheme="minorHAnsi" w:cstheme="minorHAnsi"/>
          <w:b/>
          <w:color w:val="000000" w:themeColor="text1"/>
          <w:sz w:val="22"/>
          <w:szCs w:val="22"/>
        </w:rPr>
      </w:pPr>
      <w:r w:rsidRPr="00252BC6">
        <w:rPr>
          <w:rFonts w:asciiTheme="minorHAnsi" w:hAnsiTheme="minorHAnsi" w:cstheme="minorHAnsi"/>
          <w:b/>
          <w:color w:val="000000" w:themeColor="text1"/>
          <w:sz w:val="22"/>
          <w:szCs w:val="22"/>
        </w:rPr>
        <w:t>člen</w:t>
      </w:r>
    </w:p>
    <w:p w:rsidR="00224959" w:rsidRPr="002125D5" w:rsidRDefault="00224959" w:rsidP="00224959">
      <w:pPr>
        <w:autoSpaceDE w:val="0"/>
        <w:autoSpaceDN w:val="0"/>
        <w:adjustRightInd w:val="0"/>
        <w:jc w:val="center"/>
        <w:rPr>
          <w:rFonts w:asciiTheme="minorHAnsi" w:hAnsiTheme="minorHAnsi" w:cstheme="minorHAnsi"/>
          <w:sz w:val="22"/>
          <w:szCs w:val="22"/>
        </w:rPr>
      </w:pPr>
    </w:p>
    <w:p w:rsidR="00224959" w:rsidRPr="00482D88" w:rsidRDefault="00224959" w:rsidP="00224959">
      <w:pPr>
        <w:autoSpaceDE w:val="0"/>
        <w:autoSpaceDN w:val="0"/>
        <w:adjustRightInd w:val="0"/>
        <w:jc w:val="both"/>
        <w:rPr>
          <w:rFonts w:ascii="Calibri" w:hAnsi="Calibri" w:cs="Calibri"/>
          <w:sz w:val="22"/>
          <w:szCs w:val="22"/>
        </w:rPr>
      </w:pPr>
      <w:r>
        <w:rPr>
          <w:rFonts w:ascii="Calibri" w:hAnsi="Calibri" w:cs="Calibri"/>
          <w:sz w:val="22"/>
          <w:szCs w:val="22"/>
        </w:rPr>
        <w:t xml:space="preserve">Naročnik se obvezuje naročeno blago v celoti prevzeti na podlagi dobavnice, dobavitelj pa se obvezuje naročniku nuditi potreben čas za prevzem blaga. Šteje se, da je prevzem blaga opravljen, ko je dobavnica podpisana z lastnoročnim podpisom obeh pogodbenih strank. </w:t>
      </w:r>
      <w:r w:rsidRPr="00285B93">
        <w:rPr>
          <w:rFonts w:asciiTheme="minorHAnsi" w:hAnsiTheme="minorHAnsi" w:cstheme="minorHAnsi"/>
          <w:bCs/>
          <w:sz w:val="22"/>
          <w:szCs w:val="22"/>
        </w:rPr>
        <w:t>V primeru dostave blaga izven rednega delovnega časa lekarne naročnika, bo naročnik blago prevzel prvi naslednji delovni dan</w:t>
      </w:r>
      <w:r>
        <w:rPr>
          <w:rFonts w:asciiTheme="minorHAnsi" w:hAnsiTheme="minorHAnsi" w:cstheme="minorHAnsi"/>
          <w:bCs/>
          <w:sz w:val="22"/>
          <w:szCs w:val="22"/>
        </w:rPr>
        <w:t xml:space="preserve">. </w:t>
      </w:r>
      <w:r w:rsidRPr="001F2EBA">
        <w:rPr>
          <w:rFonts w:asciiTheme="minorHAnsi" w:hAnsiTheme="minorHAnsi" w:cstheme="minorHAnsi"/>
          <w:bCs/>
          <w:sz w:val="22"/>
          <w:szCs w:val="22"/>
        </w:rPr>
        <w:t>Pregled blaga bo naročnik izvrši naknadno, brž, ko bo to po normalnem teku stvari mogoče.</w:t>
      </w:r>
    </w:p>
    <w:p w:rsidR="00224959" w:rsidRPr="00482D88" w:rsidRDefault="00224959" w:rsidP="00224959">
      <w:pPr>
        <w:jc w:val="both"/>
        <w:rPr>
          <w:rFonts w:ascii="Calibri" w:hAnsi="Calibri" w:cs="Calibri"/>
          <w:sz w:val="22"/>
          <w:szCs w:val="22"/>
        </w:rPr>
      </w:pPr>
    </w:p>
    <w:p w:rsidR="00224959" w:rsidRPr="00482D88" w:rsidRDefault="00224959" w:rsidP="00224959">
      <w:pPr>
        <w:jc w:val="both"/>
        <w:rPr>
          <w:rFonts w:ascii="Calibri" w:hAnsi="Calibri" w:cs="Calibri"/>
          <w:sz w:val="22"/>
          <w:szCs w:val="22"/>
        </w:rPr>
      </w:pPr>
      <w:r w:rsidRPr="00AD3D26">
        <w:rPr>
          <w:rFonts w:ascii="Calibri" w:hAnsi="Calibri" w:cs="Calibri"/>
          <w:sz w:val="22"/>
          <w:szCs w:val="22"/>
        </w:rPr>
        <w:t xml:space="preserve">Dobavnica mora biti napisana v slovenskem jeziku. Dobavitelj mora zagotavljati, da je na dobavnici, poleg predpisanih podatkov, ob nazivu in </w:t>
      </w:r>
      <w:r>
        <w:rPr>
          <w:rFonts w:ascii="Calibri" w:hAnsi="Calibri" w:cs="Calibri"/>
          <w:sz w:val="22"/>
          <w:szCs w:val="22"/>
        </w:rPr>
        <w:t>kataloški</w:t>
      </w:r>
      <w:r w:rsidRPr="00AD3D26">
        <w:rPr>
          <w:rFonts w:ascii="Calibri" w:hAnsi="Calibri" w:cs="Calibri"/>
          <w:sz w:val="22"/>
          <w:szCs w:val="22"/>
        </w:rPr>
        <w:t xml:space="preserve"> številki posameznega artikla tudi serijska številka artikla in rok uporabe. Dobavnica in račun morata obvezno vsebovati številko naročilnice. Dobavljeno blago po dobavnici mora imeti enak naziv, enako enoto mere in enako kataloško</w:t>
      </w:r>
      <w:r>
        <w:rPr>
          <w:rFonts w:ascii="Calibri" w:hAnsi="Calibri" w:cs="Calibri"/>
          <w:sz w:val="22"/>
          <w:szCs w:val="22"/>
        </w:rPr>
        <w:t xml:space="preserve"> številko kot naročeno blago.</w:t>
      </w:r>
    </w:p>
    <w:p w:rsidR="00224959" w:rsidRPr="00482D88" w:rsidRDefault="00224959" w:rsidP="00224959">
      <w:pPr>
        <w:jc w:val="both"/>
        <w:rPr>
          <w:rFonts w:ascii="Calibri" w:hAnsi="Calibri" w:cs="Calibri"/>
          <w:sz w:val="22"/>
          <w:szCs w:val="22"/>
        </w:rPr>
      </w:pPr>
    </w:p>
    <w:p w:rsidR="00224959" w:rsidRPr="00F74236" w:rsidRDefault="00224959" w:rsidP="00224959">
      <w:pPr>
        <w:jc w:val="both"/>
        <w:rPr>
          <w:rFonts w:ascii="Calibri" w:hAnsi="Calibri" w:cs="Calibri"/>
          <w:sz w:val="22"/>
          <w:szCs w:val="22"/>
        </w:rPr>
      </w:pPr>
      <w:r w:rsidRPr="00482D88">
        <w:rPr>
          <w:rFonts w:ascii="Calibri" w:hAnsi="Calibri" w:cs="Calibri"/>
          <w:sz w:val="22"/>
          <w:szCs w:val="22"/>
        </w:rPr>
        <w:t>Dobavitelj bo poleg klasične dobavnice zagotovil tudi dobavnico v elektronski obliki, ki bo kompatibilna z obstoječim informacijskim sistemom v bolnišnični lekarni.</w:t>
      </w:r>
    </w:p>
    <w:p w:rsidR="00224959" w:rsidRPr="00DF55B3" w:rsidRDefault="00224959" w:rsidP="00224959">
      <w:pPr>
        <w:pStyle w:val="Naslov2"/>
        <w:rPr>
          <w:rFonts w:asciiTheme="minorHAnsi" w:hAnsiTheme="minorHAnsi" w:cstheme="minorHAnsi"/>
          <w:b/>
          <w:color w:val="000000" w:themeColor="text1"/>
          <w:sz w:val="22"/>
          <w:szCs w:val="22"/>
        </w:rPr>
      </w:pPr>
    </w:p>
    <w:p w:rsidR="00224959" w:rsidRDefault="00224959" w:rsidP="00224959">
      <w:pPr>
        <w:jc w:val="both"/>
        <w:rPr>
          <w:rFonts w:asciiTheme="minorHAnsi" w:hAnsiTheme="minorHAnsi" w:cstheme="minorHAnsi"/>
          <w:bCs/>
          <w:sz w:val="22"/>
          <w:szCs w:val="22"/>
        </w:rPr>
      </w:pPr>
    </w:p>
    <w:p w:rsidR="00224959" w:rsidRPr="00353926" w:rsidRDefault="00224959" w:rsidP="00224959">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lastRenderedPageBreak/>
        <w:t>GRAJA IN ODPRAVA NAPAK</w:t>
      </w:r>
    </w:p>
    <w:p w:rsidR="00224959" w:rsidRPr="002125D5" w:rsidRDefault="00224959" w:rsidP="00224959">
      <w:pPr>
        <w:autoSpaceDE w:val="0"/>
        <w:autoSpaceDN w:val="0"/>
        <w:adjustRightInd w:val="0"/>
        <w:jc w:val="both"/>
        <w:rPr>
          <w:rFonts w:asciiTheme="minorHAnsi" w:hAnsiTheme="minorHAnsi" w:cstheme="minorHAnsi"/>
          <w:b/>
          <w:bCs/>
          <w:sz w:val="22"/>
          <w:szCs w:val="22"/>
        </w:rPr>
      </w:pPr>
    </w:p>
    <w:p w:rsidR="00224959" w:rsidRPr="00AD129E" w:rsidRDefault="00224959" w:rsidP="00224959">
      <w:pPr>
        <w:pStyle w:val="Naslov2"/>
        <w:numPr>
          <w:ilvl w:val="0"/>
          <w:numId w:val="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24959" w:rsidRDefault="00224959" w:rsidP="00224959">
      <w:pPr>
        <w:pStyle w:val="Pripombabesedilo"/>
        <w:jc w:val="both"/>
        <w:rPr>
          <w:rFonts w:asciiTheme="minorHAnsi" w:hAnsiTheme="minorHAnsi" w:cstheme="minorHAnsi"/>
          <w:sz w:val="22"/>
          <w:szCs w:val="22"/>
        </w:rPr>
      </w:pPr>
    </w:p>
    <w:p w:rsidR="00224959" w:rsidRDefault="00224959" w:rsidP="00224959">
      <w:pPr>
        <w:pStyle w:val="Telobesedila"/>
        <w:spacing w:before="38" w:line="276" w:lineRule="auto"/>
        <w:ind w:right="109"/>
        <w:jc w:val="both"/>
        <w:rPr>
          <w:rFonts w:asciiTheme="minorHAnsi" w:hAnsiTheme="minorHAnsi" w:cstheme="minorHAnsi"/>
          <w:sz w:val="22"/>
          <w:szCs w:val="22"/>
        </w:rPr>
      </w:pPr>
      <w:r w:rsidRPr="002F43D5">
        <w:rPr>
          <w:rFonts w:asciiTheme="minorHAnsi" w:hAnsiTheme="minorHAnsi" w:cstheme="minorHAnsi"/>
          <w:sz w:val="22"/>
          <w:szCs w:val="22"/>
        </w:rPr>
        <w:t xml:space="preserve">O </w:t>
      </w:r>
      <w:r>
        <w:rPr>
          <w:rFonts w:asciiTheme="minorHAnsi" w:hAnsiTheme="minorHAnsi" w:cstheme="minorHAnsi"/>
          <w:sz w:val="22"/>
          <w:szCs w:val="22"/>
        </w:rPr>
        <w:t xml:space="preserve">morebitnih </w:t>
      </w:r>
      <w:r w:rsidRPr="00F74236">
        <w:rPr>
          <w:rFonts w:asciiTheme="minorHAnsi" w:hAnsiTheme="minorHAnsi" w:cstheme="minorHAnsi"/>
          <w:sz w:val="22"/>
          <w:szCs w:val="22"/>
        </w:rPr>
        <w:t>količinskih odstopanjih</w:t>
      </w:r>
      <w:r>
        <w:rPr>
          <w:rFonts w:asciiTheme="minorHAnsi" w:hAnsiTheme="minorHAnsi" w:cstheme="minorHAnsi"/>
          <w:sz w:val="22"/>
          <w:szCs w:val="22"/>
        </w:rPr>
        <w:t>, očitnih napakah in poškodovani embalaži</w:t>
      </w:r>
      <w:r w:rsidRPr="00F74236">
        <w:rPr>
          <w:rFonts w:asciiTheme="minorHAnsi" w:hAnsiTheme="minorHAnsi" w:cstheme="minorHAnsi"/>
          <w:sz w:val="22"/>
          <w:szCs w:val="22"/>
        </w:rPr>
        <w:t xml:space="preserve"> prevzet</w:t>
      </w:r>
      <w:r>
        <w:rPr>
          <w:rFonts w:asciiTheme="minorHAnsi" w:hAnsiTheme="minorHAnsi" w:cstheme="minorHAnsi"/>
          <w:sz w:val="22"/>
          <w:szCs w:val="22"/>
        </w:rPr>
        <w:t>ega blaga,</w:t>
      </w:r>
      <w:r w:rsidRPr="002F43D5">
        <w:rPr>
          <w:rFonts w:asciiTheme="minorHAnsi" w:hAnsiTheme="minorHAnsi" w:cstheme="minorHAnsi"/>
          <w:sz w:val="22"/>
          <w:szCs w:val="22"/>
        </w:rPr>
        <w:t xml:space="preserve"> </w:t>
      </w:r>
      <w:r>
        <w:rPr>
          <w:rFonts w:asciiTheme="minorHAnsi" w:hAnsiTheme="minorHAnsi" w:cstheme="minorHAnsi"/>
          <w:sz w:val="22"/>
          <w:szCs w:val="22"/>
        </w:rPr>
        <w:t>bo</w:t>
      </w:r>
      <w:r w:rsidRPr="002F43D5">
        <w:rPr>
          <w:rFonts w:asciiTheme="minorHAnsi" w:hAnsiTheme="minorHAnsi" w:cstheme="minorHAnsi"/>
          <w:sz w:val="22"/>
          <w:szCs w:val="22"/>
        </w:rPr>
        <w:t xml:space="preserve"> naročnik obvestil dobavitelja z reklamacijskim zapisnikom, 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p>
    <w:p w:rsidR="00224959" w:rsidRDefault="00224959" w:rsidP="00224959">
      <w:pPr>
        <w:pStyle w:val="Telobesedila"/>
        <w:spacing w:before="38" w:line="276" w:lineRule="auto"/>
        <w:ind w:right="109"/>
        <w:jc w:val="both"/>
        <w:rPr>
          <w:rFonts w:asciiTheme="minorHAnsi" w:hAnsiTheme="minorHAnsi" w:cstheme="minorHAnsi"/>
          <w:sz w:val="22"/>
          <w:szCs w:val="22"/>
          <w:highlight w:val="green"/>
        </w:rPr>
      </w:pPr>
      <w:r w:rsidRPr="002F43D5">
        <w:rPr>
          <w:rFonts w:asciiTheme="minorHAnsi" w:hAnsiTheme="minorHAnsi" w:cstheme="minorHAnsi"/>
          <w:sz w:val="22"/>
          <w:szCs w:val="22"/>
        </w:rPr>
        <w:t xml:space="preserve">Reklamacijo o količinskih odstopanjih </w:t>
      </w:r>
      <w:r>
        <w:rPr>
          <w:rFonts w:asciiTheme="minorHAnsi" w:hAnsiTheme="minorHAnsi" w:cstheme="minorHAnsi"/>
          <w:sz w:val="22"/>
          <w:szCs w:val="22"/>
        </w:rPr>
        <w:t>blaga</w:t>
      </w:r>
      <w:r w:rsidRPr="002F43D5">
        <w:rPr>
          <w:rFonts w:asciiTheme="minorHAnsi" w:hAnsiTheme="minorHAnsi" w:cstheme="minorHAnsi"/>
          <w:sz w:val="22"/>
          <w:szCs w:val="22"/>
        </w:rPr>
        <w:t xml:space="preserve"> mora dobavitelj urediti takoj oziroma najkasneje v roku </w:t>
      </w:r>
      <w:r>
        <w:rPr>
          <w:rFonts w:asciiTheme="minorHAnsi" w:hAnsiTheme="minorHAnsi" w:cstheme="minorHAnsi"/>
          <w:sz w:val="22"/>
          <w:szCs w:val="22"/>
        </w:rPr>
        <w:t>24 ur</w:t>
      </w:r>
      <w:r w:rsidRPr="002F43D5">
        <w:rPr>
          <w:rFonts w:asciiTheme="minorHAnsi" w:hAnsiTheme="minorHAnsi" w:cstheme="minorHAnsi"/>
          <w:sz w:val="22"/>
          <w:szCs w:val="22"/>
        </w:rPr>
        <w:t xml:space="preserve"> po tem, ko je </w:t>
      </w:r>
      <w:r w:rsidRPr="00DD77AF">
        <w:rPr>
          <w:rFonts w:asciiTheme="minorHAnsi" w:hAnsiTheme="minorHAnsi" w:cstheme="minorHAnsi"/>
          <w:sz w:val="22"/>
          <w:szCs w:val="22"/>
        </w:rPr>
        <w:t xml:space="preserve">naročnik oddal dobavitelju pisno obvestilo o reklamaciji, na način, da naročniku dobavi naročeno količino </w:t>
      </w:r>
      <w:r>
        <w:rPr>
          <w:rFonts w:asciiTheme="minorHAnsi" w:hAnsiTheme="minorHAnsi" w:cstheme="minorHAnsi"/>
          <w:sz w:val="22"/>
          <w:szCs w:val="22"/>
        </w:rPr>
        <w:t>blaga</w:t>
      </w:r>
      <w:r w:rsidRPr="00DD77AF">
        <w:rPr>
          <w:rFonts w:asciiTheme="minorHAnsi" w:hAnsiTheme="minorHAnsi" w:cstheme="minorHAnsi"/>
          <w:sz w:val="22"/>
          <w:szCs w:val="22"/>
        </w:rPr>
        <w:t xml:space="preserve">. Če dobavitelj ne dostavi naročene količine </w:t>
      </w:r>
      <w:r>
        <w:rPr>
          <w:rFonts w:asciiTheme="minorHAnsi" w:hAnsiTheme="minorHAnsi" w:cstheme="minorHAnsi"/>
          <w:sz w:val="22"/>
          <w:szCs w:val="22"/>
        </w:rPr>
        <w:t>blaga</w:t>
      </w:r>
      <w:r w:rsidRPr="00DD77AF">
        <w:rPr>
          <w:rFonts w:asciiTheme="minorHAnsi" w:hAnsiTheme="minorHAnsi" w:cstheme="minorHAnsi"/>
          <w:sz w:val="22"/>
          <w:szCs w:val="22"/>
        </w:rPr>
        <w:t xml:space="preserve"> v določenem roku, se šteje da je prešel v zamudo.</w:t>
      </w:r>
    </w:p>
    <w:p w:rsidR="00224959" w:rsidRDefault="00224959" w:rsidP="00224959">
      <w:pPr>
        <w:pStyle w:val="Telobesedila"/>
        <w:spacing w:before="38" w:line="276" w:lineRule="auto"/>
        <w:ind w:right="109"/>
        <w:jc w:val="both"/>
        <w:rPr>
          <w:rFonts w:asciiTheme="minorHAnsi" w:hAnsiTheme="minorHAnsi" w:cstheme="minorHAnsi"/>
          <w:sz w:val="22"/>
          <w:szCs w:val="22"/>
        </w:rPr>
      </w:pPr>
      <w:r>
        <w:rPr>
          <w:rFonts w:asciiTheme="minorHAnsi" w:hAnsiTheme="minorHAnsi" w:cstheme="minorHAnsi"/>
          <w:sz w:val="22"/>
          <w:szCs w:val="22"/>
        </w:rPr>
        <w:t>O kakovostnih in drugih napakah, ki jih ni mogoče ugotoviti takoj ob prevzemu, naročnik ravna v skladu z določili obligacijskega zakonika.</w:t>
      </w:r>
    </w:p>
    <w:p w:rsidR="00224959" w:rsidRPr="00EE6FA1" w:rsidRDefault="00224959" w:rsidP="00224959">
      <w:pPr>
        <w:pStyle w:val="Telobesedila"/>
        <w:spacing w:before="38" w:line="276" w:lineRule="auto"/>
        <w:ind w:right="109"/>
        <w:jc w:val="both"/>
        <w:rPr>
          <w:rFonts w:asciiTheme="minorHAnsi" w:eastAsiaTheme="majorEastAsia" w:hAnsiTheme="minorHAnsi" w:cstheme="majorBidi"/>
          <w:b/>
          <w:sz w:val="22"/>
          <w:szCs w:val="26"/>
        </w:rPr>
      </w:pPr>
      <w:r w:rsidRPr="00C7514C">
        <w:rPr>
          <w:rFonts w:asciiTheme="minorHAnsi" w:hAnsiTheme="minorHAnsi" w:cstheme="minorHAnsi"/>
          <w:sz w:val="22"/>
          <w:szCs w:val="22"/>
        </w:rPr>
        <w:t>Rok rešitve reklamacije je največ 5 dni od vročitve reklamacije oziroma po dogovoru z naročnikom.</w:t>
      </w:r>
    </w:p>
    <w:p w:rsidR="00224959" w:rsidRPr="009120E6" w:rsidRDefault="00224959" w:rsidP="00224959">
      <w:pPr>
        <w:pStyle w:val="Telobesedila"/>
        <w:spacing w:after="0" w:line="276" w:lineRule="auto"/>
        <w:ind w:right="109"/>
        <w:jc w:val="both"/>
        <w:rPr>
          <w:rFonts w:asciiTheme="minorHAnsi" w:hAnsiTheme="minorHAnsi" w:cstheme="minorHAnsi"/>
          <w:sz w:val="22"/>
          <w:szCs w:val="22"/>
        </w:rPr>
      </w:pPr>
      <w:r w:rsidRPr="009120E6">
        <w:rPr>
          <w:rFonts w:asciiTheme="minorHAnsi" w:hAnsiTheme="minorHAnsi" w:cstheme="minorHAnsi"/>
          <w:sz w:val="22"/>
          <w:szCs w:val="22"/>
        </w:rPr>
        <w:t xml:space="preserve">Dobavitelj odgovarja za skrite napake še 6 mesecev od prenehanja te pogodbe.  </w:t>
      </w:r>
    </w:p>
    <w:p w:rsidR="00224959" w:rsidRDefault="00224959" w:rsidP="00224959">
      <w:pPr>
        <w:pStyle w:val="Pripombabesedilo"/>
        <w:jc w:val="both"/>
        <w:rPr>
          <w:rFonts w:asciiTheme="minorHAnsi" w:hAnsiTheme="minorHAnsi" w:cstheme="minorHAnsi"/>
          <w:sz w:val="22"/>
          <w:szCs w:val="22"/>
        </w:rPr>
      </w:pPr>
    </w:p>
    <w:p w:rsidR="00224959" w:rsidRPr="007D50B2" w:rsidRDefault="00224959" w:rsidP="00224959">
      <w:pPr>
        <w:pStyle w:val="Pripombabesedilo"/>
        <w:jc w:val="both"/>
        <w:rPr>
          <w:rFonts w:asciiTheme="minorHAnsi" w:eastAsiaTheme="majorEastAsia" w:hAnsiTheme="minorHAnsi" w:cstheme="minorHAnsi"/>
          <w:b/>
          <w:color w:val="000000" w:themeColor="text1"/>
          <w:sz w:val="22"/>
          <w:szCs w:val="22"/>
        </w:rPr>
      </w:pPr>
    </w:p>
    <w:p w:rsidR="00224959" w:rsidRPr="0069753C" w:rsidRDefault="00224959" w:rsidP="00224959">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KRITNI KUP </w:t>
      </w:r>
    </w:p>
    <w:p w:rsidR="00224959" w:rsidRPr="002125D5" w:rsidRDefault="00224959" w:rsidP="00224959">
      <w:pPr>
        <w:autoSpaceDE w:val="0"/>
        <w:autoSpaceDN w:val="0"/>
        <w:adjustRightInd w:val="0"/>
        <w:jc w:val="both"/>
        <w:rPr>
          <w:rFonts w:asciiTheme="minorHAnsi" w:hAnsiTheme="minorHAnsi" w:cstheme="minorHAnsi"/>
          <w:sz w:val="22"/>
          <w:szCs w:val="22"/>
        </w:rPr>
      </w:pPr>
    </w:p>
    <w:p w:rsidR="00224959" w:rsidRPr="007D50B2" w:rsidRDefault="00224959" w:rsidP="00224959">
      <w:pPr>
        <w:pStyle w:val="Naslov2"/>
        <w:numPr>
          <w:ilvl w:val="0"/>
          <w:numId w:val="9"/>
        </w:numPr>
        <w:jc w:val="center"/>
        <w:rPr>
          <w:rFonts w:asciiTheme="minorHAnsi" w:hAnsiTheme="minorHAnsi" w:cstheme="minorHAnsi"/>
          <w:b/>
          <w:color w:val="000000" w:themeColor="text1"/>
          <w:sz w:val="22"/>
          <w:szCs w:val="22"/>
        </w:rPr>
      </w:pPr>
      <w:bookmarkStart w:id="11" w:name="_Hlk128046585"/>
      <w:r w:rsidRPr="00AD129E">
        <w:rPr>
          <w:rFonts w:asciiTheme="minorHAnsi" w:hAnsiTheme="minorHAnsi" w:cstheme="minorHAnsi"/>
          <w:b/>
          <w:color w:val="000000" w:themeColor="text1"/>
          <w:sz w:val="22"/>
          <w:szCs w:val="22"/>
        </w:rPr>
        <w:t>člen</w:t>
      </w:r>
    </w:p>
    <w:p w:rsidR="00224959" w:rsidRDefault="00224959" w:rsidP="00224959">
      <w:pPr>
        <w:autoSpaceDE w:val="0"/>
        <w:autoSpaceDN w:val="0"/>
        <w:adjustRightInd w:val="0"/>
        <w:jc w:val="both"/>
        <w:rPr>
          <w:rFonts w:asciiTheme="minorHAnsi" w:hAnsiTheme="minorHAnsi" w:cstheme="minorHAnsi"/>
          <w:bCs/>
          <w:sz w:val="22"/>
          <w:szCs w:val="22"/>
        </w:rPr>
      </w:pPr>
    </w:p>
    <w:p w:rsidR="00224959" w:rsidRPr="00DD77AF" w:rsidRDefault="00224959" w:rsidP="00224959">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Pr>
          <w:rFonts w:asciiTheme="minorHAnsi" w:hAnsiTheme="minorHAnsi" w:cstheme="minorHAnsi"/>
          <w:sz w:val="22"/>
          <w:szCs w:val="22"/>
        </w:rPr>
        <w:t>ega</w:t>
      </w:r>
      <w:r w:rsidRPr="00BF4149">
        <w:rPr>
          <w:rFonts w:asciiTheme="minorHAnsi" w:hAnsiTheme="minorHAnsi" w:cstheme="minorHAnsi"/>
          <w:sz w:val="22"/>
          <w:szCs w:val="22"/>
        </w:rPr>
        <w:t xml:space="preserve"> </w:t>
      </w:r>
      <w:r>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rsidR="00224959" w:rsidRPr="00BF4149" w:rsidRDefault="00224959" w:rsidP="00224959">
      <w:pPr>
        <w:autoSpaceDE w:val="0"/>
        <w:autoSpaceDN w:val="0"/>
        <w:adjustRightInd w:val="0"/>
        <w:jc w:val="both"/>
        <w:rPr>
          <w:rFonts w:asciiTheme="minorHAnsi" w:hAnsiTheme="minorHAnsi" w:cstheme="minorHAnsi"/>
          <w:sz w:val="22"/>
          <w:szCs w:val="22"/>
        </w:rPr>
      </w:pPr>
    </w:p>
    <w:p w:rsidR="00224959" w:rsidRDefault="00224959" w:rsidP="00224959">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 Naročnik bo kritni kup izvrševal tako dolgo, dokler dobavitelj ne bo zagotovil dobave naročenega artikla oziroma nadomestnega artikla, pri čemer bo dobavitelja obvestil zgolj ob izvedenem prvem kritnem kupu.</w:t>
      </w:r>
    </w:p>
    <w:bookmarkEnd w:id="11"/>
    <w:p w:rsidR="00224959" w:rsidRDefault="00224959" w:rsidP="00224959">
      <w:pPr>
        <w:autoSpaceDE w:val="0"/>
        <w:autoSpaceDN w:val="0"/>
        <w:adjustRightInd w:val="0"/>
        <w:jc w:val="both"/>
        <w:rPr>
          <w:rFonts w:asciiTheme="minorHAnsi" w:hAnsiTheme="minorHAnsi" w:cstheme="minorHAnsi"/>
          <w:sz w:val="22"/>
          <w:szCs w:val="22"/>
        </w:rPr>
      </w:pPr>
    </w:p>
    <w:p w:rsidR="00224959" w:rsidRDefault="00224959" w:rsidP="00224959">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rsidR="00224959" w:rsidRDefault="00224959" w:rsidP="00224959">
      <w:pPr>
        <w:autoSpaceDE w:val="0"/>
        <w:autoSpaceDN w:val="0"/>
        <w:adjustRightInd w:val="0"/>
        <w:jc w:val="both"/>
        <w:rPr>
          <w:rFonts w:asciiTheme="minorHAnsi" w:hAnsiTheme="minorHAnsi" w:cstheme="minorHAnsi"/>
          <w:sz w:val="22"/>
          <w:szCs w:val="22"/>
        </w:rPr>
      </w:pPr>
    </w:p>
    <w:p w:rsidR="00224959" w:rsidRDefault="00224959" w:rsidP="00224959">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rsidR="00224959" w:rsidRDefault="00224959" w:rsidP="00224959">
      <w:pPr>
        <w:autoSpaceDE w:val="0"/>
        <w:autoSpaceDN w:val="0"/>
        <w:adjustRightInd w:val="0"/>
        <w:jc w:val="both"/>
        <w:rPr>
          <w:rFonts w:asciiTheme="minorHAnsi" w:hAnsiTheme="minorHAnsi" w:cstheme="minorHAnsi"/>
          <w:sz w:val="22"/>
          <w:szCs w:val="22"/>
        </w:rPr>
      </w:pPr>
    </w:p>
    <w:p w:rsidR="00224959" w:rsidRDefault="00224959" w:rsidP="00224959">
      <w:pPr>
        <w:autoSpaceDE w:val="0"/>
        <w:autoSpaceDN w:val="0"/>
        <w:adjustRightInd w:val="0"/>
        <w:jc w:val="both"/>
        <w:rPr>
          <w:rFonts w:asciiTheme="minorHAnsi" w:hAnsiTheme="minorHAnsi" w:cstheme="minorHAnsi"/>
          <w:sz w:val="22"/>
          <w:szCs w:val="22"/>
        </w:rPr>
      </w:pPr>
      <w:r w:rsidRPr="00BF4149">
        <w:rPr>
          <w:rFonts w:asciiTheme="minorHAnsi" w:hAnsiTheme="minorHAnsi" w:cstheme="minorHAnsi"/>
          <w:sz w:val="22"/>
          <w:szCs w:val="22"/>
        </w:rPr>
        <w:t xml:space="preserve">V kolikor </w:t>
      </w:r>
      <w:r>
        <w:rPr>
          <w:rFonts w:asciiTheme="minorHAnsi" w:hAnsiTheme="minorHAnsi" w:cstheme="minorHAnsi"/>
          <w:sz w:val="22"/>
          <w:szCs w:val="22"/>
        </w:rPr>
        <w:t xml:space="preserve">bo naročnik primoran izvesti kritni nakup za katerikoli sklop vsaj trikrat, lahko naročnik odstopi od pogodbe v celoti oziroma zgolj od določenega sklopa, če se je kritni nakup vršil zgolj za določen sklop. </w:t>
      </w:r>
    </w:p>
    <w:p w:rsidR="00224959" w:rsidRDefault="00224959" w:rsidP="00224959">
      <w:pPr>
        <w:autoSpaceDE w:val="0"/>
        <w:autoSpaceDN w:val="0"/>
        <w:adjustRightInd w:val="0"/>
        <w:jc w:val="both"/>
        <w:rPr>
          <w:rFonts w:asciiTheme="minorHAnsi" w:hAnsiTheme="minorHAnsi" w:cstheme="minorHAnsi"/>
          <w:sz w:val="22"/>
          <w:szCs w:val="22"/>
        </w:rPr>
      </w:pPr>
    </w:p>
    <w:p w:rsidR="00224959" w:rsidRDefault="00224959">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rsidR="00224959" w:rsidRDefault="00224959" w:rsidP="00224959">
      <w:pPr>
        <w:autoSpaceDE w:val="0"/>
        <w:autoSpaceDN w:val="0"/>
        <w:adjustRightInd w:val="0"/>
        <w:jc w:val="both"/>
        <w:rPr>
          <w:rFonts w:asciiTheme="minorHAnsi" w:hAnsiTheme="minorHAnsi" w:cstheme="minorHAnsi"/>
          <w:sz w:val="22"/>
          <w:szCs w:val="22"/>
        </w:rPr>
      </w:pPr>
    </w:p>
    <w:p w:rsidR="00224959" w:rsidRPr="00F02989" w:rsidRDefault="00224959" w:rsidP="00224959">
      <w:pPr>
        <w:pStyle w:val="Naslov1"/>
        <w:numPr>
          <w:ilvl w:val="0"/>
          <w:numId w:val="3"/>
        </w:numPr>
        <w:spacing w:before="0"/>
        <w:rPr>
          <w:rFonts w:asciiTheme="minorHAnsi" w:hAnsiTheme="minorHAnsi" w:cstheme="minorHAnsi"/>
          <w:b/>
          <w:color w:val="000000" w:themeColor="text1"/>
          <w:sz w:val="22"/>
          <w:szCs w:val="22"/>
        </w:rPr>
      </w:pPr>
      <w:bookmarkStart w:id="12" w:name="_Hlk127440323"/>
      <w:r w:rsidRPr="00F02989">
        <w:rPr>
          <w:rFonts w:asciiTheme="minorHAnsi" w:hAnsiTheme="minorHAnsi" w:cstheme="minorHAnsi"/>
          <w:b/>
          <w:color w:val="000000" w:themeColor="text1"/>
          <w:sz w:val="22"/>
          <w:szCs w:val="22"/>
        </w:rPr>
        <w:t>OPROSTITEV ODGOVORNOSTI</w:t>
      </w:r>
      <w:r>
        <w:rPr>
          <w:rFonts w:asciiTheme="minorHAnsi" w:hAnsiTheme="minorHAnsi" w:cstheme="minorHAnsi"/>
          <w:b/>
          <w:color w:val="000000" w:themeColor="text1"/>
          <w:sz w:val="22"/>
          <w:szCs w:val="22"/>
        </w:rPr>
        <w:t>, VIŠJA SILA</w:t>
      </w:r>
    </w:p>
    <w:bookmarkEnd w:id="12"/>
    <w:p w:rsidR="00224959" w:rsidRPr="00482D88" w:rsidRDefault="00224959" w:rsidP="00224959">
      <w:pPr>
        <w:autoSpaceDE w:val="0"/>
        <w:autoSpaceDN w:val="0"/>
        <w:adjustRightInd w:val="0"/>
        <w:jc w:val="both"/>
        <w:rPr>
          <w:rFonts w:ascii="Calibri" w:hAnsi="Calibri" w:cs="Calibri"/>
          <w:b/>
          <w:bCs/>
          <w:sz w:val="22"/>
          <w:szCs w:val="22"/>
        </w:rPr>
      </w:pPr>
    </w:p>
    <w:p w:rsidR="00224959" w:rsidRPr="007D50B2" w:rsidRDefault="00224959" w:rsidP="00224959">
      <w:pPr>
        <w:pStyle w:val="Naslov2"/>
        <w:numPr>
          <w:ilvl w:val="0"/>
          <w:numId w:val="9"/>
        </w:numPr>
        <w:jc w:val="center"/>
        <w:rPr>
          <w:rFonts w:asciiTheme="minorHAnsi" w:hAnsiTheme="minorHAnsi" w:cstheme="minorHAnsi"/>
          <w:b/>
          <w:color w:val="000000" w:themeColor="text1"/>
          <w:sz w:val="22"/>
          <w:szCs w:val="22"/>
        </w:rPr>
      </w:pPr>
      <w:r w:rsidRPr="007D50B2">
        <w:rPr>
          <w:rFonts w:asciiTheme="minorHAnsi" w:hAnsiTheme="minorHAnsi" w:cstheme="minorHAnsi"/>
          <w:b/>
          <w:color w:val="000000" w:themeColor="text1"/>
          <w:sz w:val="22"/>
          <w:szCs w:val="22"/>
        </w:rPr>
        <w:t>člen</w:t>
      </w:r>
    </w:p>
    <w:p w:rsidR="00224959" w:rsidRPr="00482D88" w:rsidRDefault="00224959" w:rsidP="00224959">
      <w:pPr>
        <w:autoSpaceDE w:val="0"/>
        <w:autoSpaceDN w:val="0"/>
        <w:adjustRightInd w:val="0"/>
        <w:jc w:val="center"/>
        <w:rPr>
          <w:rFonts w:ascii="Calibri" w:hAnsi="Calibri" w:cs="Calibri"/>
          <w:bCs/>
          <w:sz w:val="22"/>
          <w:szCs w:val="22"/>
        </w:rPr>
      </w:pPr>
    </w:p>
    <w:p w:rsidR="00224959" w:rsidRPr="00482D88" w:rsidRDefault="00224959" w:rsidP="00224959">
      <w:pPr>
        <w:pStyle w:val="Pripombabesedilo"/>
        <w:jc w:val="both"/>
        <w:rPr>
          <w:rFonts w:ascii="Calibri" w:hAnsi="Calibri" w:cs="Calibri"/>
          <w:sz w:val="22"/>
          <w:szCs w:val="22"/>
        </w:rPr>
      </w:pPr>
      <w:bookmarkStart w:id="13" w:name="_Hlk127440355"/>
      <w:r w:rsidRPr="00482D88">
        <w:rPr>
          <w:rFonts w:ascii="Calibri" w:hAnsi="Calibri" w:cs="Calibri"/>
          <w:sz w:val="22"/>
          <w:szCs w:val="22"/>
        </w:rPr>
        <w:t>Prekoračitev pogodbenih rokov opravičujejo naslednje izredne okoliščine:</w:t>
      </w:r>
    </w:p>
    <w:p w:rsidR="00224959" w:rsidRPr="00482D88" w:rsidRDefault="00224959" w:rsidP="00224959">
      <w:pPr>
        <w:pStyle w:val="Pripombabesedilo"/>
        <w:numPr>
          <w:ilvl w:val="0"/>
          <w:numId w:val="4"/>
        </w:numPr>
        <w:jc w:val="both"/>
        <w:rPr>
          <w:rFonts w:ascii="Calibri" w:hAnsi="Calibri" w:cs="Calibri"/>
          <w:sz w:val="22"/>
          <w:szCs w:val="22"/>
        </w:rPr>
      </w:pPr>
      <w:r w:rsidRPr="00482D88">
        <w:rPr>
          <w:rFonts w:ascii="Calibri" w:hAnsi="Calibri" w:cs="Calibri"/>
          <w:sz w:val="22"/>
          <w:szCs w:val="22"/>
        </w:rPr>
        <w:t>višja sila,</w:t>
      </w:r>
    </w:p>
    <w:p w:rsidR="00224959" w:rsidRPr="00482D88" w:rsidRDefault="00224959" w:rsidP="00224959">
      <w:pPr>
        <w:pStyle w:val="Pripombabesedilo"/>
        <w:numPr>
          <w:ilvl w:val="0"/>
          <w:numId w:val="4"/>
        </w:numPr>
        <w:jc w:val="both"/>
        <w:rPr>
          <w:rFonts w:ascii="Calibri" w:hAnsi="Calibri" w:cs="Calibri"/>
          <w:sz w:val="22"/>
          <w:szCs w:val="22"/>
        </w:rPr>
      </w:pPr>
      <w:r w:rsidRPr="00482D88">
        <w:rPr>
          <w:rFonts w:ascii="Calibri" w:hAnsi="Calibri" w:cs="Calibri"/>
          <w:sz w:val="22"/>
          <w:szCs w:val="22"/>
        </w:rPr>
        <w:t>ukrepi državnih organov ali organov lokalne skupnosti, ki bi zadeli izpolnitev pogodbenih            obveznosti,</w:t>
      </w:r>
    </w:p>
    <w:p w:rsidR="00224959" w:rsidRPr="00482D88" w:rsidRDefault="00224959" w:rsidP="00224959">
      <w:pPr>
        <w:pStyle w:val="Pripombabesedilo"/>
        <w:numPr>
          <w:ilvl w:val="0"/>
          <w:numId w:val="4"/>
        </w:numPr>
        <w:jc w:val="both"/>
        <w:rPr>
          <w:rFonts w:ascii="Calibri" w:hAnsi="Calibri" w:cs="Calibri"/>
          <w:sz w:val="22"/>
          <w:szCs w:val="22"/>
        </w:rPr>
      </w:pPr>
      <w:r w:rsidRPr="00482D88">
        <w:rPr>
          <w:rFonts w:ascii="Calibri" w:hAnsi="Calibri" w:cs="Calibri"/>
          <w:sz w:val="22"/>
          <w:szCs w:val="22"/>
        </w:rPr>
        <w:t>ravnanje tretjih oseb, ki onemogočajo izvedbo pogodbenih obveznosti in ki niso posledica krivdnega ravnanja pogodbenih strank.</w:t>
      </w:r>
    </w:p>
    <w:p w:rsidR="00224959" w:rsidRPr="00482D88" w:rsidRDefault="00224959" w:rsidP="00224959">
      <w:pPr>
        <w:pStyle w:val="Pripombabesedilo"/>
        <w:jc w:val="both"/>
        <w:rPr>
          <w:rFonts w:ascii="Calibri" w:hAnsi="Calibri" w:cs="Calibri"/>
          <w:sz w:val="22"/>
          <w:szCs w:val="22"/>
        </w:rPr>
      </w:pPr>
    </w:p>
    <w:p w:rsidR="00224959" w:rsidRPr="00482D88" w:rsidRDefault="00224959" w:rsidP="00224959">
      <w:pPr>
        <w:pStyle w:val="Pripombabesedilo"/>
        <w:jc w:val="both"/>
        <w:rPr>
          <w:rFonts w:ascii="Calibri" w:hAnsi="Calibri" w:cs="Calibri"/>
          <w:bCs/>
          <w:sz w:val="22"/>
          <w:szCs w:val="22"/>
        </w:rPr>
      </w:pPr>
      <w:r w:rsidRPr="00482D88">
        <w:rPr>
          <w:rFonts w:ascii="Calibri" w:hAnsi="Calibri" w:cs="Calibri"/>
          <w:sz w:val="22"/>
          <w:szCs w:val="22"/>
        </w:rPr>
        <w:t>V primeru nastopa izrednih okoliščin bosta  pogodbeni stranki okoliščine sproti obravnavali in časovno ovrednotili ter določili ustrezen novi rok za izvedbo svojih  obveznosti.</w:t>
      </w:r>
    </w:p>
    <w:p w:rsidR="00224959" w:rsidRPr="00482D88" w:rsidRDefault="00224959" w:rsidP="00224959">
      <w:pPr>
        <w:autoSpaceDE w:val="0"/>
        <w:autoSpaceDN w:val="0"/>
        <w:adjustRightInd w:val="0"/>
        <w:jc w:val="both"/>
        <w:rPr>
          <w:rFonts w:ascii="Calibri" w:hAnsi="Calibri" w:cs="Calibri"/>
          <w:bCs/>
          <w:sz w:val="22"/>
          <w:szCs w:val="22"/>
        </w:rPr>
      </w:pPr>
    </w:p>
    <w:p w:rsidR="00224959" w:rsidRPr="00AA1656" w:rsidRDefault="00224959" w:rsidP="00224959">
      <w:pPr>
        <w:pStyle w:val="Naslov2"/>
        <w:numPr>
          <w:ilvl w:val="0"/>
          <w:numId w:val="9"/>
        </w:numPr>
        <w:jc w:val="center"/>
        <w:rPr>
          <w:rFonts w:asciiTheme="minorHAnsi" w:hAnsiTheme="minorHAnsi" w:cstheme="minorHAnsi"/>
          <w:b/>
          <w:color w:val="000000" w:themeColor="text1"/>
          <w:sz w:val="22"/>
          <w:szCs w:val="22"/>
        </w:rPr>
      </w:pPr>
      <w:r w:rsidRPr="00AA1656">
        <w:rPr>
          <w:rFonts w:asciiTheme="minorHAnsi" w:hAnsiTheme="minorHAnsi" w:cstheme="minorHAnsi"/>
          <w:b/>
          <w:color w:val="000000" w:themeColor="text1"/>
          <w:sz w:val="22"/>
          <w:szCs w:val="22"/>
        </w:rPr>
        <w:t>člen</w:t>
      </w:r>
    </w:p>
    <w:p w:rsidR="00224959" w:rsidRPr="00482D88" w:rsidRDefault="00224959" w:rsidP="00224959">
      <w:pPr>
        <w:autoSpaceDE w:val="0"/>
        <w:autoSpaceDN w:val="0"/>
        <w:adjustRightInd w:val="0"/>
        <w:jc w:val="both"/>
        <w:rPr>
          <w:rFonts w:ascii="Calibri" w:hAnsi="Calibri" w:cs="Calibri"/>
          <w:bCs/>
          <w:sz w:val="22"/>
          <w:szCs w:val="22"/>
        </w:rPr>
      </w:pPr>
    </w:p>
    <w:p w:rsidR="00224959" w:rsidRPr="00482D88" w:rsidRDefault="00224959" w:rsidP="00224959">
      <w:pPr>
        <w:autoSpaceDE w:val="0"/>
        <w:autoSpaceDN w:val="0"/>
        <w:adjustRightInd w:val="0"/>
        <w:jc w:val="both"/>
        <w:rPr>
          <w:rFonts w:ascii="Calibri" w:hAnsi="Calibri" w:cs="Calibri"/>
          <w:bCs/>
          <w:sz w:val="22"/>
          <w:szCs w:val="22"/>
        </w:rPr>
      </w:pPr>
      <w:r w:rsidRPr="00482D88">
        <w:rPr>
          <w:rFonts w:ascii="Calibri" w:hAnsi="Calibri" w:cs="Calibri"/>
          <w:bCs/>
          <w:sz w:val="22"/>
          <w:szCs w:val="22"/>
        </w:rPr>
        <w:t xml:space="preserve">Naročnik in dobavitelj  delno ali v celoti nista zavezana k izpolnitvi obveznosti iz te pogodbe, če pride do vplivov višje sile. 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rsidR="00224959" w:rsidRPr="00482D88" w:rsidRDefault="00224959" w:rsidP="00224959">
      <w:pPr>
        <w:autoSpaceDE w:val="0"/>
        <w:autoSpaceDN w:val="0"/>
        <w:adjustRightInd w:val="0"/>
        <w:jc w:val="both"/>
        <w:rPr>
          <w:rFonts w:ascii="Calibri" w:hAnsi="Calibri" w:cs="Calibri"/>
          <w:bCs/>
          <w:sz w:val="22"/>
          <w:szCs w:val="22"/>
        </w:rPr>
      </w:pPr>
    </w:p>
    <w:p w:rsidR="00224959" w:rsidRPr="00482D88" w:rsidRDefault="00224959" w:rsidP="00224959">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rsidR="00224959" w:rsidRPr="00482D88" w:rsidRDefault="00224959" w:rsidP="00224959">
      <w:pPr>
        <w:autoSpaceDE w:val="0"/>
        <w:autoSpaceDN w:val="0"/>
        <w:adjustRightInd w:val="0"/>
        <w:jc w:val="both"/>
        <w:rPr>
          <w:rFonts w:ascii="Calibri" w:hAnsi="Calibri" w:cs="Calibri"/>
          <w:bCs/>
          <w:sz w:val="22"/>
          <w:szCs w:val="22"/>
        </w:rPr>
      </w:pPr>
    </w:p>
    <w:p w:rsidR="00224959" w:rsidRPr="00482D88" w:rsidRDefault="00224959" w:rsidP="00224959">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p>
    <w:bookmarkEnd w:id="13"/>
    <w:p w:rsidR="00224959" w:rsidRDefault="00224959" w:rsidP="00224959">
      <w:pPr>
        <w:pStyle w:val="Naslov1"/>
        <w:spacing w:before="0"/>
        <w:rPr>
          <w:rFonts w:asciiTheme="minorHAnsi" w:hAnsiTheme="minorHAnsi" w:cstheme="minorHAnsi"/>
          <w:b/>
          <w:color w:val="000000" w:themeColor="text1"/>
          <w:sz w:val="22"/>
          <w:szCs w:val="22"/>
        </w:rPr>
      </w:pPr>
    </w:p>
    <w:p w:rsidR="00224959" w:rsidRPr="007D50B2" w:rsidRDefault="00224959" w:rsidP="00224959"/>
    <w:p w:rsidR="00224959" w:rsidRPr="00353926" w:rsidRDefault="00224959" w:rsidP="00224959">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POGODBENA KAZEN  </w:t>
      </w:r>
    </w:p>
    <w:p w:rsidR="00224959" w:rsidRPr="002125D5" w:rsidRDefault="00224959" w:rsidP="00224959">
      <w:pPr>
        <w:pStyle w:val="Odstavekseznama"/>
        <w:rPr>
          <w:rFonts w:asciiTheme="minorHAnsi" w:hAnsiTheme="minorHAnsi" w:cstheme="minorHAnsi"/>
          <w:b/>
          <w:sz w:val="22"/>
          <w:szCs w:val="22"/>
        </w:rPr>
      </w:pPr>
    </w:p>
    <w:p w:rsidR="00224959" w:rsidRPr="00AD129E" w:rsidRDefault="00224959" w:rsidP="00224959">
      <w:pPr>
        <w:pStyle w:val="Naslov2"/>
        <w:numPr>
          <w:ilvl w:val="0"/>
          <w:numId w:val="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24959" w:rsidRPr="002125D5" w:rsidRDefault="00224959" w:rsidP="00224959">
      <w:pPr>
        <w:jc w:val="both"/>
        <w:rPr>
          <w:rFonts w:asciiTheme="minorHAnsi" w:hAnsiTheme="minorHAnsi" w:cstheme="minorHAnsi"/>
          <w:sz w:val="22"/>
          <w:szCs w:val="22"/>
          <w:highlight w:val="yellow"/>
        </w:rPr>
      </w:pPr>
    </w:p>
    <w:p w:rsidR="00224959" w:rsidRPr="001D5054" w:rsidRDefault="00224959" w:rsidP="00224959">
      <w:pPr>
        <w:pStyle w:val="Pripombabesedilo"/>
        <w:jc w:val="both"/>
        <w:rPr>
          <w:rFonts w:asciiTheme="minorHAnsi" w:hAnsiTheme="minorHAnsi" w:cstheme="minorHAnsi"/>
          <w:sz w:val="22"/>
          <w:szCs w:val="22"/>
        </w:rPr>
      </w:pPr>
      <w:r w:rsidRPr="002125D5">
        <w:rPr>
          <w:rFonts w:asciiTheme="minorHAnsi" w:hAnsiTheme="minorHAnsi" w:cstheme="minorHAnsi"/>
          <w:sz w:val="22"/>
          <w:szCs w:val="22"/>
        </w:rPr>
        <w:t xml:space="preserve">V primeru, da dobavitelj po svoji krivdi ne bo dobavil blaga v pogodbenem roku  ali v sporazumno podaljšanem roku, ima  naročnik pravico zaračunati pogodbeno kazen v </w:t>
      </w:r>
      <w:r w:rsidRPr="006C45F8">
        <w:rPr>
          <w:rFonts w:asciiTheme="minorHAnsi" w:hAnsiTheme="minorHAnsi" w:cstheme="minorHAnsi"/>
          <w:sz w:val="22"/>
          <w:szCs w:val="22"/>
        </w:rPr>
        <w:t>višini 100,00 eur</w:t>
      </w:r>
      <w:r w:rsidRPr="002125D5">
        <w:rPr>
          <w:rFonts w:asciiTheme="minorHAnsi" w:hAnsiTheme="minorHAnsi" w:cstheme="minorHAnsi"/>
          <w:sz w:val="22"/>
          <w:szCs w:val="22"/>
        </w:rPr>
        <w:t xml:space="preserve"> </w:t>
      </w:r>
      <w:r w:rsidRPr="001D5054">
        <w:rPr>
          <w:rFonts w:asciiTheme="minorHAnsi" w:hAnsiTheme="minorHAnsi" w:cstheme="minorHAnsi"/>
          <w:sz w:val="22"/>
          <w:szCs w:val="22"/>
        </w:rPr>
        <w:t>za vsak dan zamude, za posamezno naročilo.</w:t>
      </w:r>
    </w:p>
    <w:p w:rsidR="00224959" w:rsidRPr="002125D5" w:rsidRDefault="00224959" w:rsidP="00224959">
      <w:pPr>
        <w:pStyle w:val="Pripombabesedilo"/>
        <w:jc w:val="both"/>
        <w:rPr>
          <w:rFonts w:asciiTheme="minorHAnsi" w:hAnsiTheme="minorHAnsi" w:cstheme="minorHAnsi"/>
          <w:sz w:val="22"/>
          <w:szCs w:val="22"/>
        </w:rPr>
      </w:pPr>
    </w:p>
    <w:p w:rsidR="00224959" w:rsidRPr="002125D5" w:rsidRDefault="00224959" w:rsidP="00224959">
      <w:pPr>
        <w:pStyle w:val="Pripombabesedilo"/>
        <w:jc w:val="both"/>
        <w:rPr>
          <w:rFonts w:asciiTheme="minorHAnsi" w:hAnsiTheme="minorHAnsi" w:cstheme="minorHAnsi"/>
          <w:sz w:val="22"/>
          <w:szCs w:val="22"/>
        </w:rPr>
      </w:pPr>
      <w:r w:rsidRPr="002125D5">
        <w:rPr>
          <w:rFonts w:asciiTheme="minorHAnsi" w:hAnsiTheme="minorHAnsi" w:cstheme="minorHAnsi"/>
          <w:sz w:val="22"/>
          <w:szCs w:val="22"/>
        </w:rPr>
        <w:t xml:space="preserve">Pogodbeno kazen v </w:t>
      </w:r>
      <w:r w:rsidRPr="006C45F8">
        <w:rPr>
          <w:rFonts w:asciiTheme="minorHAnsi" w:hAnsiTheme="minorHAnsi" w:cstheme="minorHAnsi"/>
          <w:sz w:val="22"/>
          <w:szCs w:val="22"/>
        </w:rPr>
        <w:t>višini 100,00 eur za</w:t>
      </w:r>
      <w:r w:rsidRPr="002125D5">
        <w:rPr>
          <w:rFonts w:asciiTheme="minorHAnsi" w:hAnsiTheme="minorHAnsi" w:cstheme="minorHAnsi"/>
          <w:sz w:val="22"/>
          <w:szCs w:val="22"/>
        </w:rPr>
        <w:t xml:space="preserve"> vsako posamezno dobavo blago ima naročnik pravico zaračunati tudi v primeru, da dobavitelj po svoji krivdi ne izpolni svojih obveznosti oziroma ne dobavi blaga po pogodbeni ceni, vrsti, obsegu in kakovosti, oziroma ne obvesti naročnika o nezmožnosti dobave v skladu z </w:t>
      </w:r>
      <w:r>
        <w:rPr>
          <w:rFonts w:asciiTheme="minorHAnsi" w:hAnsiTheme="minorHAnsi" w:cstheme="minorHAnsi"/>
          <w:sz w:val="22"/>
          <w:szCs w:val="22"/>
        </w:rPr>
        <w:t>13</w:t>
      </w:r>
      <w:r w:rsidRPr="002125D5">
        <w:rPr>
          <w:rFonts w:asciiTheme="minorHAnsi" w:hAnsiTheme="minorHAnsi" w:cstheme="minorHAnsi"/>
          <w:sz w:val="22"/>
          <w:szCs w:val="22"/>
        </w:rPr>
        <w:t>. členom pogodbe.</w:t>
      </w:r>
    </w:p>
    <w:p w:rsidR="00224959" w:rsidRPr="002125D5" w:rsidRDefault="00224959" w:rsidP="00224959">
      <w:pPr>
        <w:pStyle w:val="Pripombabesedilo"/>
        <w:jc w:val="both"/>
        <w:rPr>
          <w:rFonts w:asciiTheme="minorHAnsi" w:hAnsiTheme="minorHAnsi" w:cstheme="minorHAnsi"/>
          <w:sz w:val="22"/>
          <w:szCs w:val="22"/>
        </w:rPr>
      </w:pPr>
    </w:p>
    <w:p w:rsidR="00224959" w:rsidRPr="002125D5" w:rsidRDefault="00224959" w:rsidP="00224959">
      <w:pPr>
        <w:pStyle w:val="Pripombabesedilo"/>
        <w:jc w:val="both"/>
        <w:rPr>
          <w:rFonts w:asciiTheme="minorHAnsi" w:hAnsiTheme="minorHAnsi" w:cstheme="minorHAnsi"/>
          <w:sz w:val="22"/>
          <w:szCs w:val="22"/>
        </w:rPr>
      </w:pPr>
      <w:r w:rsidRPr="002125D5">
        <w:rPr>
          <w:rFonts w:asciiTheme="minorHAnsi" w:hAnsiTheme="minorHAnsi" w:cstheme="minorHAnsi"/>
          <w:sz w:val="22"/>
          <w:szCs w:val="22"/>
        </w:rPr>
        <w:t>Pogodben</w:t>
      </w:r>
      <w:r>
        <w:rPr>
          <w:rFonts w:asciiTheme="minorHAnsi" w:hAnsiTheme="minorHAnsi" w:cstheme="minorHAnsi"/>
          <w:sz w:val="22"/>
          <w:szCs w:val="22"/>
        </w:rPr>
        <w:t>o</w:t>
      </w:r>
      <w:r w:rsidRPr="002125D5">
        <w:rPr>
          <w:rFonts w:asciiTheme="minorHAnsi" w:hAnsiTheme="minorHAnsi" w:cstheme="minorHAnsi"/>
          <w:sz w:val="22"/>
          <w:szCs w:val="22"/>
        </w:rPr>
        <w:t xml:space="preserve"> kazen bo naročnik obračunal pri prvem zapadlem računu</w:t>
      </w:r>
      <w:r>
        <w:rPr>
          <w:rFonts w:asciiTheme="minorHAnsi" w:hAnsiTheme="minorHAnsi" w:cstheme="minorHAnsi"/>
          <w:sz w:val="22"/>
          <w:szCs w:val="22"/>
        </w:rPr>
        <w:t>.</w:t>
      </w:r>
    </w:p>
    <w:p w:rsidR="00224959" w:rsidRPr="002125D5" w:rsidRDefault="00224959" w:rsidP="00224959">
      <w:pPr>
        <w:pStyle w:val="Pripombabesedilo"/>
        <w:jc w:val="both"/>
        <w:rPr>
          <w:rFonts w:asciiTheme="minorHAnsi" w:hAnsiTheme="minorHAnsi" w:cstheme="minorHAnsi"/>
          <w:sz w:val="22"/>
          <w:szCs w:val="22"/>
        </w:rPr>
      </w:pPr>
    </w:p>
    <w:p w:rsidR="00224959" w:rsidRPr="002125D5" w:rsidRDefault="00224959" w:rsidP="00224959">
      <w:pPr>
        <w:pStyle w:val="Pripombabesedilo"/>
        <w:jc w:val="both"/>
        <w:rPr>
          <w:rFonts w:asciiTheme="minorHAnsi" w:hAnsiTheme="minorHAnsi" w:cstheme="minorHAnsi"/>
          <w:sz w:val="22"/>
          <w:szCs w:val="22"/>
        </w:rPr>
      </w:pPr>
      <w:r w:rsidRPr="002125D5">
        <w:rPr>
          <w:rFonts w:asciiTheme="minorHAnsi" w:hAnsiTheme="minorHAnsi" w:cstheme="minorHAnsi"/>
          <w:sz w:val="22"/>
          <w:szCs w:val="22"/>
        </w:rPr>
        <w:t>Uveljavljanje pogodbene kazni ne izključuje unovčitve zavarovanja za dobro izvedbo obveznosti.</w:t>
      </w:r>
    </w:p>
    <w:p w:rsidR="00224959" w:rsidRPr="002125D5" w:rsidRDefault="00224959" w:rsidP="00224959">
      <w:pPr>
        <w:pStyle w:val="Pripombabesedilo"/>
        <w:jc w:val="both"/>
        <w:rPr>
          <w:rFonts w:asciiTheme="minorHAnsi" w:hAnsiTheme="minorHAnsi" w:cstheme="minorHAnsi"/>
          <w:sz w:val="22"/>
          <w:szCs w:val="22"/>
        </w:rPr>
      </w:pPr>
    </w:p>
    <w:p w:rsidR="00224959" w:rsidRPr="00177ACF" w:rsidRDefault="00224959" w:rsidP="00224959">
      <w:pPr>
        <w:pStyle w:val="Pripombabesedilo"/>
        <w:jc w:val="both"/>
        <w:rPr>
          <w:rFonts w:asciiTheme="minorHAnsi" w:hAnsiTheme="minorHAnsi" w:cstheme="minorHAnsi"/>
          <w:sz w:val="22"/>
          <w:szCs w:val="22"/>
        </w:rPr>
      </w:pPr>
      <w:r w:rsidRPr="002125D5">
        <w:rPr>
          <w:rFonts w:asciiTheme="minorHAnsi" w:hAnsiTheme="minorHAnsi" w:cstheme="minorHAnsi"/>
          <w:sz w:val="22"/>
          <w:szCs w:val="22"/>
        </w:rPr>
        <w:t>Obračunavanje pogodbene kazni in zneska za kritni kup se ne izključujeta.</w:t>
      </w:r>
    </w:p>
    <w:p w:rsidR="00224959" w:rsidRDefault="00224959" w:rsidP="00224959">
      <w:pPr>
        <w:autoSpaceDE w:val="0"/>
        <w:autoSpaceDN w:val="0"/>
        <w:adjustRightInd w:val="0"/>
        <w:rPr>
          <w:rFonts w:asciiTheme="minorHAnsi" w:hAnsiTheme="minorHAnsi" w:cstheme="minorHAnsi"/>
          <w:b/>
          <w:bCs/>
          <w:sz w:val="22"/>
          <w:szCs w:val="22"/>
        </w:rPr>
      </w:pPr>
    </w:p>
    <w:p w:rsidR="00224959" w:rsidRDefault="00224959" w:rsidP="00224959">
      <w:pPr>
        <w:autoSpaceDE w:val="0"/>
        <w:autoSpaceDN w:val="0"/>
        <w:adjustRightInd w:val="0"/>
        <w:jc w:val="both"/>
        <w:rPr>
          <w:rFonts w:ascii="Calibri" w:hAnsi="Calibri" w:cs="Calibri"/>
          <w:bCs/>
          <w:sz w:val="22"/>
          <w:szCs w:val="22"/>
        </w:rPr>
      </w:pPr>
      <w:r w:rsidRPr="00156AF3">
        <w:rPr>
          <w:rFonts w:ascii="Calibri" w:hAnsi="Calibri" w:cs="Calibri"/>
          <w:bCs/>
          <w:sz w:val="22"/>
          <w:szCs w:val="22"/>
        </w:rPr>
        <w:lastRenderedPageBreak/>
        <w:t>Naročnik in dobavitelj soglašata, da pravica zaračunati pogodbeno kazen ni pogojena z nastankom škode naročniku. Povračilo tako nastale škode bo naročnik uveljavil po splošnih načelih odškodninske odgovornosti, neodvisno od uveljavljanja pogodbene kazni.</w:t>
      </w:r>
    </w:p>
    <w:p w:rsidR="00224959" w:rsidRDefault="00224959" w:rsidP="00224959">
      <w:pPr>
        <w:autoSpaceDE w:val="0"/>
        <w:autoSpaceDN w:val="0"/>
        <w:adjustRightInd w:val="0"/>
        <w:jc w:val="both"/>
        <w:rPr>
          <w:rFonts w:ascii="Calibri" w:hAnsi="Calibri" w:cs="Calibri"/>
          <w:bCs/>
          <w:sz w:val="22"/>
          <w:szCs w:val="22"/>
        </w:rPr>
      </w:pPr>
    </w:p>
    <w:p w:rsidR="00224959" w:rsidRDefault="00224959" w:rsidP="00224959">
      <w:pPr>
        <w:autoSpaceDE w:val="0"/>
        <w:autoSpaceDN w:val="0"/>
        <w:adjustRightInd w:val="0"/>
        <w:jc w:val="both"/>
        <w:rPr>
          <w:rFonts w:ascii="Calibri" w:hAnsi="Calibri" w:cs="Calibri"/>
          <w:bCs/>
          <w:sz w:val="22"/>
          <w:szCs w:val="22"/>
        </w:rPr>
      </w:pPr>
    </w:p>
    <w:p w:rsidR="00224959" w:rsidRPr="006B231E" w:rsidRDefault="00224959" w:rsidP="00224959">
      <w:pPr>
        <w:pStyle w:val="Naslov1"/>
        <w:numPr>
          <w:ilvl w:val="0"/>
          <w:numId w:val="3"/>
        </w:numPr>
        <w:spacing w:before="0"/>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ZAVAROVANJE OBVEZNOSTI</w:t>
      </w:r>
    </w:p>
    <w:p w:rsidR="00224959" w:rsidRPr="00482D88" w:rsidRDefault="00224959" w:rsidP="00224959">
      <w:pPr>
        <w:autoSpaceDE w:val="0"/>
        <w:autoSpaceDN w:val="0"/>
        <w:adjustRightInd w:val="0"/>
        <w:jc w:val="both"/>
        <w:rPr>
          <w:rFonts w:ascii="Calibri" w:hAnsi="Calibri" w:cs="Calibri"/>
          <w:b/>
          <w:bCs/>
          <w:sz w:val="22"/>
          <w:szCs w:val="22"/>
        </w:rPr>
      </w:pPr>
    </w:p>
    <w:p w:rsidR="00224959" w:rsidRPr="006B231E" w:rsidRDefault="00224959" w:rsidP="00224959">
      <w:pPr>
        <w:pStyle w:val="Naslov2"/>
        <w:numPr>
          <w:ilvl w:val="0"/>
          <w:numId w:val="9"/>
        </w:numPr>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rsidR="00224959" w:rsidRPr="00482D88" w:rsidRDefault="00224959" w:rsidP="00224959">
      <w:pPr>
        <w:autoSpaceDE w:val="0"/>
        <w:autoSpaceDN w:val="0"/>
        <w:adjustRightInd w:val="0"/>
        <w:jc w:val="center"/>
        <w:rPr>
          <w:rFonts w:ascii="Calibri" w:hAnsi="Calibri" w:cs="Calibri"/>
          <w:sz w:val="22"/>
          <w:szCs w:val="22"/>
        </w:rPr>
      </w:pPr>
    </w:p>
    <w:p w:rsidR="00224959" w:rsidRPr="00BC0032" w:rsidRDefault="00224959" w:rsidP="00224959">
      <w:pPr>
        <w:pStyle w:val="Default"/>
        <w:jc w:val="both"/>
        <w:rPr>
          <w:rFonts w:ascii="Calibri" w:eastAsia="Times New Roman" w:hAnsi="Calibri" w:cs="Calibri"/>
          <w:color w:val="auto"/>
          <w:sz w:val="22"/>
          <w:szCs w:val="22"/>
          <w:lang w:eastAsia="sl-SI"/>
        </w:rPr>
      </w:pPr>
      <w:r w:rsidRPr="00BC0032">
        <w:rPr>
          <w:rFonts w:ascii="Calibri" w:eastAsia="Times New Roman" w:hAnsi="Calibri" w:cs="Calibri"/>
          <w:color w:val="auto"/>
          <w:sz w:val="22"/>
          <w:szCs w:val="22"/>
          <w:lang w:eastAsia="sl-SI"/>
        </w:rPr>
        <w:t>Dobavitelj najkasneje deset (10) dni po podpisu pogodbe</w:t>
      </w:r>
      <w:r>
        <w:rPr>
          <w:rFonts w:ascii="Calibri" w:eastAsia="Times New Roman" w:hAnsi="Calibri" w:cs="Calibri"/>
          <w:color w:val="auto"/>
          <w:sz w:val="22"/>
          <w:szCs w:val="22"/>
          <w:lang w:eastAsia="sl-SI"/>
        </w:rPr>
        <w:t xml:space="preserve"> </w:t>
      </w:r>
      <w:r w:rsidRPr="00482D88">
        <w:rPr>
          <w:rFonts w:ascii="Calibri" w:hAnsi="Calibri" w:cs="Calibri"/>
          <w:sz w:val="22"/>
          <w:szCs w:val="22"/>
        </w:rPr>
        <w:t>predloži naročniku</w:t>
      </w:r>
      <w:r w:rsidRPr="00482D88" w:rsidDel="00B57C6E">
        <w:rPr>
          <w:rFonts w:ascii="Calibri" w:hAnsi="Calibri" w:cs="Calibri"/>
          <w:sz w:val="22"/>
          <w:szCs w:val="22"/>
        </w:rPr>
        <w:t xml:space="preserve"> </w:t>
      </w:r>
      <w:r w:rsidRPr="00482D88">
        <w:rPr>
          <w:rFonts w:ascii="Calibri" w:hAnsi="Calibri" w:cs="Calibri"/>
          <w:sz w:val="22"/>
          <w:szCs w:val="22"/>
        </w:rPr>
        <w:t>finančno zavarovanje za dobro izvedbo pogodbenih obveznosti:</w:t>
      </w:r>
    </w:p>
    <w:p w:rsidR="00224959" w:rsidRPr="00482D88" w:rsidRDefault="00224959" w:rsidP="00224959">
      <w:pPr>
        <w:pStyle w:val="Pripombabesedilo"/>
        <w:ind w:left="705" w:hanging="705"/>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sz w:val="22"/>
          <w:szCs w:val="22"/>
        </w:rPr>
        <w:tab/>
        <w:t>menično izjavo in lastno podpisano menico s pooblastilom v višini 10% vrednosti z DDV te pogodbe v primeru, da je vrednost pogodbe višja od 20.000,00 EUR, s tem, da mora biti ves čas trajanja pogodbe menica unovčljiva.</w:t>
      </w:r>
    </w:p>
    <w:p w:rsidR="00224959" w:rsidRPr="00482D88" w:rsidRDefault="00224959" w:rsidP="00224959">
      <w:pPr>
        <w:autoSpaceDE w:val="0"/>
        <w:autoSpaceDN w:val="0"/>
        <w:adjustRightInd w:val="0"/>
        <w:jc w:val="both"/>
        <w:rPr>
          <w:rFonts w:ascii="Calibri" w:hAnsi="Calibri" w:cs="Calibri"/>
          <w:sz w:val="22"/>
          <w:szCs w:val="22"/>
        </w:rPr>
      </w:pPr>
    </w:p>
    <w:p w:rsidR="00224959" w:rsidRDefault="00224959" w:rsidP="00224959">
      <w:pPr>
        <w:autoSpaceDE w:val="0"/>
        <w:autoSpaceDN w:val="0"/>
        <w:adjustRightInd w:val="0"/>
        <w:jc w:val="both"/>
        <w:rPr>
          <w:rFonts w:ascii="Calibri" w:hAnsi="Calibri" w:cs="Calibri"/>
          <w:sz w:val="22"/>
          <w:szCs w:val="22"/>
        </w:rPr>
      </w:pPr>
      <w:r w:rsidRPr="00482D88">
        <w:rPr>
          <w:rFonts w:ascii="Calibri" w:hAnsi="Calibri" w:cs="Calibri"/>
          <w:sz w:val="22"/>
          <w:szCs w:val="22"/>
        </w:rPr>
        <w:t>Finančno zavarovanje iz predhodnega odstavka tega člena pogodbe mora veljati še najmanj 30 dni od določenega obdobja veljavnosti pogodbe.</w:t>
      </w:r>
    </w:p>
    <w:p w:rsidR="00224959" w:rsidRPr="00F67CC9" w:rsidRDefault="00224959" w:rsidP="00224959">
      <w:pPr>
        <w:autoSpaceDE w:val="0"/>
        <w:autoSpaceDN w:val="0"/>
        <w:adjustRightInd w:val="0"/>
        <w:jc w:val="both"/>
        <w:rPr>
          <w:rFonts w:ascii="Calibri" w:hAnsi="Calibri" w:cs="Calibri"/>
          <w:sz w:val="22"/>
          <w:szCs w:val="22"/>
        </w:rPr>
      </w:pPr>
    </w:p>
    <w:p w:rsidR="00224959" w:rsidRPr="00482D88" w:rsidRDefault="00224959" w:rsidP="00224959">
      <w:pPr>
        <w:autoSpaceDE w:val="0"/>
        <w:autoSpaceDN w:val="0"/>
        <w:adjustRightInd w:val="0"/>
        <w:jc w:val="both"/>
        <w:rPr>
          <w:rFonts w:ascii="Calibri" w:hAnsi="Calibri" w:cs="Calibri"/>
          <w:sz w:val="22"/>
          <w:szCs w:val="22"/>
        </w:rPr>
      </w:pPr>
      <w:r w:rsidRPr="00482D88">
        <w:rPr>
          <w:rFonts w:ascii="Calibri" w:hAnsi="Calibri" w:cs="Calibri"/>
          <w:sz w:val="22"/>
          <w:szCs w:val="22"/>
        </w:rPr>
        <w:t>V primeru unovčitve menice bo moral dobavitelj unovčeno menico ustrezno nadomestiti z novo.</w:t>
      </w:r>
    </w:p>
    <w:p w:rsidR="00224959" w:rsidRPr="00482D88" w:rsidRDefault="00224959" w:rsidP="00224959">
      <w:pPr>
        <w:autoSpaceDE w:val="0"/>
        <w:autoSpaceDN w:val="0"/>
        <w:adjustRightInd w:val="0"/>
        <w:jc w:val="both"/>
        <w:rPr>
          <w:rFonts w:ascii="Calibri" w:hAnsi="Calibri" w:cs="Calibri"/>
          <w:sz w:val="22"/>
          <w:szCs w:val="22"/>
        </w:rPr>
      </w:pPr>
    </w:p>
    <w:p w:rsidR="00224959" w:rsidRPr="00482D88" w:rsidRDefault="00224959" w:rsidP="00224959">
      <w:pPr>
        <w:autoSpaceDE w:val="0"/>
        <w:autoSpaceDN w:val="0"/>
        <w:adjustRightInd w:val="0"/>
        <w:jc w:val="both"/>
        <w:rPr>
          <w:rFonts w:ascii="Calibri" w:hAnsi="Calibri" w:cs="Calibri"/>
          <w:bCs/>
          <w:sz w:val="22"/>
          <w:szCs w:val="22"/>
        </w:rPr>
      </w:pPr>
      <w:r w:rsidRPr="00482D88">
        <w:rPr>
          <w:rFonts w:ascii="Calibri" w:hAnsi="Calibri" w:cs="Calibri"/>
          <w:bCs/>
          <w:sz w:val="22"/>
          <w:szCs w:val="22"/>
        </w:rPr>
        <w:t>Naročnik lahko finančno zavarovanje unovči, če dobavitelj ne izvršuje svojih pogodbenih obveznosti, oziroma če jih ne izvršuje v celoti ali jih ne izvršuje pravočasno, zlasti pa v primeru:</w:t>
      </w:r>
    </w:p>
    <w:p w:rsidR="00224959" w:rsidRPr="00482D88" w:rsidRDefault="00224959" w:rsidP="00224959">
      <w:pPr>
        <w:pStyle w:val="Odstavekseznama"/>
        <w:numPr>
          <w:ilvl w:val="0"/>
          <w:numId w:val="5"/>
        </w:numPr>
        <w:autoSpaceDE w:val="0"/>
        <w:autoSpaceDN w:val="0"/>
        <w:adjustRightInd w:val="0"/>
        <w:ind w:left="426"/>
        <w:jc w:val="both"/>
        <w:rPr>
          <w:rFonts w:ascii="Calibri" w:hAnsi="Calibri" w:cs="Calibri"/>
          <w:sz w:val="22"/>
          <w:szCs w:val="22"/>
        </w:rPr>
      </w:pPr>
      <w:r w:rsidRPr="00482D88">
        <w:rPr>
          <w:rFonts w:ascii="Calibri" w:hAnsi="Calibri" w:cs="Calibri"/>
          <w:sz w:val="22"/>
          <w:szCs w:val="22"/>
        </w:rPr>
        <w:t>če naročen</w:t>
      </w:r>
      <w:r>
        <w:rPr>
          <w:rFonts w:ascii="Calibri" w:hAnsi="Calibri" w:cs="Calibri"/>
          <w:sz w:val="22"/>
          <w:szCs w:val="22"/>
        </w:rPr>
        <w:t>o</w:t>
      </w:r>
      <w:r w:rsidRPr="00482D88">
        <w:rPr>
          <w:rFonts w:ascii="Calibri" w:hAnsi="Calibri" w:cs="Calibri"/>
          <w:sz w:val="22"/>
          <w:szCs w:val="22"/>
        </w:rPr>
        <w:t xml:space="preserve"> </w:t>
      </w:r>
      <w:r>
        <w:rPr>
          <w:rFonts w:ascii="Calibri" w:hAnsi="Calibri" w:cs="Calibri"/>
          <w:sz w:val="22"/>
          <w:szCs w:val="22"/>
        </w:rPr>
        <w:t xml:space="preserve">blago </w:t>
      </w:r>
      <w:r w:rsidRPr="00482D88">
        <w:rPr>
          <w:rFonts w:ascii="Calibri" w:hAnsi="Calibri" w:cs="Calibri"/>
          <w:sz w:val="22"/>
          <w:szCs w:val="22"/>
        </w:rPr>
        <w:t>pri posamezni dobavi ne bo izpolnjeval</w:t>
      </w:r>
      <w:r>
        <w:rPr>
          <w:rFonts w:ascii="Calibri" w:hAnsi="Calibri" w:cs="Calibri"/>
          <w:sz w:val="22"/>
          <w:szCs w:val="22"/>
        </w:rPr>
        <w:t>o</w:t>
      </w:r>
      <w:r w:rsidRPr="00482D88">
        <w:rPr>
          <w:rFonts w:ascii="Calibri" w:hAnsi="Calibri" w:cs="Calibri"/>
          <w:sz w:val="22"/>
          <w:szCs w:val="22"/>
        </w:rPr>
        <w:t xml:space="preserve"> standard</w:t>
      </w:r>
      <w:r>
        <w:rPr>
          <w:rFonts w:ascii="Calibri" w:hAnsi="Calibri" w:cs="Calibri"/>
          <w:sz w:val="22"/>
          <w:szCs w:val="22"/>
        </w:rPr>
        <w:t>ov</w:t>
      </w:r>
      <w:r w:rsidRPr="00482D88">
        <w:rPr>
          <w:rFonts w:ascii="Calibri" w:hAnsi="Calibri" w:cs="Calibri"/>
          <w:sz w:val="22"/>
          <w:szCs w:val="22"/>
        </w:rPr>
        <w:t xml:space="preserve"> in kvalitet</w:t>
      </w:r>
      <w:r>
        <w:rPr>
          <w:rFonts w:ascii="Calibri" w:hAnsi="Calibri" w:cs="Calibri"/>
          <w:sz w:val="22"/>
          <w:szCs w:val="22"/>
        </w:rPr>
        <w:t>e</w:t>
      </w:r>
      <w:r w:rsidRPr="00482D88">
        <w:rPr>
          <w:rFonts w:ascii="Calibri" w:hAnsi="Calibri" w:cs="Calibri"/>
          <w:sz w:val="22"/>
          <w:szCs w:val="22"/>
        </w:rPr>
        <w:t xml:space="preserve">, ki popolnoma ustreza vsem opisom, karakteristikam in </w:t>
      </w:r>
      <w:r w:rsidRPr="00482D88">
        <w:rPr>
          <w:rFonts w:ascii="Calibri" w:hAnsi="Calibri" w:cs="Calibri"/>
          <w:bCs/>
          <w:sz w:val="22"/>
          <w:szCs w:val="22"/>
        </w:rPr>
        <w:t xml:space="preserve">specifikacijam, ki so bile določene v razpisni dokumentaciji  in  ponudbi dobavitelja, </w:t>
      </w:r>
    </w:p>
    <w:p w:rsidR="00224959" w:rsidRPr="00494755" w:rsidRDefault="00224959" w:rsidP="00224959">
      <w:pPr>
        <w:pStyle w:val="Odstavekseznama"/>
        <w:numPr>
          <w:ilvl w:val="0"/>
          <w:numId w:val="5"/>
        </w:numPr>
        <w:autoSpaceDE w:val="0"/>
        <w:autoSpaceDN w:val="0"/>
        <w:adjustRightInd w:val="0"/>
        <w:ind w:left="426"/>
        <w:jc w:val="both"/>
        <w:rPr>
          <w:rFonts w:ascii="Calibri" w:hAnsi="Calibri" w:cs="Calibri"/>
          <w:sz w:val="22"/>
          <w:szCs w:val="22"/>
        </w:rPr>
      </w:pPr>
      <w:r w:rsidRPr="00494755">
        <w:rPr>
          <w:rFonts w:ascii="Calibri" w:hAnsi="Calibri" w:cs="Calibri"/>
          <w:sz w:val="22"/>
          <w:szCs w:val="22"/>
        </w:rPr>
        <w:t xml:space="preserve">če naročeno blago vsaj trikrat ne bo izročeno naročniku v roku </w:t>
      </w:r>
      <w:r>
        <w:rPr>
          <w:rFonts w:ascii="Calibri" w:hAnsi="Calibri" w:cs="Calibri"/>
          <w:sz w:val="22"/>
          <w:szCs w:val="22"/>
        </w:rPr>
        <w:t>ali</w:t>
      </w:r>
      <w:r w:rsidRPr="00494755">
        <w:rPr>
          <w:rFonts w:ascii="Calibri" w:hAnsi="Calibri" w:cs="Calibri"/>
          <w:sz w:val="22"/>
          <w:szCs w:val="22"/>
        </w:rPr>
        <w:t xml:space="preserve"> v količinah, naročenih s strani naročnika.</w:t>
      </w:r>
    </w:p>
    <w:p w:rsidR="00224959" w:rsidRPr="00482D88" w:rsidRDefault="00224959" w:rsidP="00224959">
      <w:pPr>
        <w:autoSpaceDE w:val="0"/>
        <w:autoSpaceDN w:val="0"/>
        <w:adjustRightInd w:val="0"/>
        <w:jc w:val="both"/>
        <w:rPr>
          <w:rFonts w:ascii="Calibri" w:hAnsi="Calibri" w:cs="Calibri"/>
          <w:bCs/>
          <w:sz w:val="22"/>
          <w:szCs w:val="22"/>
        </w:rPr>
      </w:pPr>
    </w:p>
    <w:p w:rsidR="00224959" w:rsidRPr="00482D88" w:rsidRDefault="00224959" w:rsidP="00224959">
      <w:pPr>
        <w:autoSpaceDE w:val="0"/>
        <w:autoSpaceDN w:val="0"/>
        <w:adjustRightInd w:val="0"/>
        <w:jc w:val="both"/>
        <w:rPr>
          <w:rFonts w:ascii="Calibri" w:hAnsi="Calibri" w:cs="Calibri"/>
          <w:sz w:val="22"/>
          <w:szCs w:val="22"/>
        </w:rPr>
      </w:pPr>
      <w:r w:rsidRPr="00482D88">
        <w:rPr>
          <w:rFonts w:ascii="Calibri" w:hAnsi="Calibri" w:cs="Calibri"/>
          <w:sz w:val="22"/>
          <w:szCs w:val="22"/>
        </w:rPr>
        <w:t>Naročnik lahko menico za dobro izvedbo pogodbenih obveznosti uveljavi brez predhodnega opomina. Dobavitelja pa mora o tem, da jo je uveljavil, pisno obvestiti najkasneje v 5 dneh po dnevu, ko jo je predložil v izplačilo.</w:t>
      </w:r>
    </w:p>
    <w:p w:rsidR="00224959" w:rsidRPr="00482D88" w:rsidRDefault="00224959" w:rsidP="00224959">
      <w:pPr>
        <w:autoSpaceDE w:val="0"/>
        <w:autoSpaceDN w:val="0"/>
        <w:adjustRightInd w:val="0"/>
        <w:jc w:val="both"/>
        <w:rPr>
          <w:rFonts w:ascii="Calibri" w:hAnsi="Calibri" w:cs="Calibri"/>
          <w:sz w:val="22"/>
          <w:szCs w:val="22"/>
        </w:rPr>
      </w:pPr>
    </w:p>
    <w:p w:rsidR="00224959" w:rsidRDefault="00224959" w:rsidP="00224959">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V primeru, da dobavitelj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rsidR="00224959" w:rsidRPr="00AF6849" w:rsidRDefault="00224959" w:rsidP="00224959">
      <w:pPr>
        <w:autoSpaceDE w:val="0"/>
        <w:autoSpaceDN w:val="0"/>
        <w:adjustRightInd w:val="0"/>
        <w:jc w:val="both"/>
        <w:rPr>
          <w:rFonts w:ascii="Calibri" w:hAnsi="Calibri" w:cs="Calibri"/>
          <w:color w:val="BFBFBF" w:themeColor="background1" w:themeShade="BF"/>
          <w:sz w:val="22"/>
          <w:szCs w:val="22"/>
        </w:rPr>
      </w:pPr>
    </w:p>
    <w:p w:rsidR="00224959" w:rsidRPr="002125D5" w:rsidRDefault="00224959" w:rsidP="00224959">
      <w:pPr>
        <w:autoSpaceDE w:val="0"/>
        <w:autoSpaceDN w:val="0"/>
        <w:adjustRightInd w:val="0"/>
        <w:jc w:val="both"/>
        <w:rPr>
          <w:rFonts w:asciiTheme="minorHAnsi" w:hAnsiTheme="minorHAnsi" w:cstheme="minorHAnsi"/>
          <w:bCs/>
          <w:sz w:val="22"/>
          <w:szCs w:val="22"/>
        </w:rPr>
      </w:pPr>
      <w:bookmarkStart w:id="14" w:name="_Hlk127441874"/>
    </w:p>
    <w:p w:rsidR="00224959" w:rsidRPr="00353926" w:rsidRDefault="00224959" w:rsidP="00224959">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rsidR="00224959" w:rsidRPr="00BA41C3" w:rsidRDefault="00224959" w:rsidP="00224959">
      <w:pPr>
        <w:autoSpaceDE w:val="0"/>
        <w:autoSpaceDN w:val="0"/>
        <w:adjustRightInd w:val="0"/>
        <w:jc w:val="both"/>
        <w:rPr>
          <w:rFonts w:asciiTheme="minorHAnsi" w:hAnsiTheme="minorHAnsi" w:cstheme="minorHAnsi"/>
          <w:b/>
          <w:sz w:val="22"/>
          <w:szCs w:val="22"/>
        </w:rPr>
      </w:pPr>
    </w:p>
    <w:p w:rsidR="00224959" w:rsidRPr="00AD129E" w:rsidRDefault="00224959" w:rsidP="00224959">
      <w:pPr>
        <w:pStyle w:val="Naslov2"/>
        <w:numPr>
          <w:ilvl w:val="0"/>
          <w:numId w:val="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24959" w:rsidRPr="00BA41C3" w:rsidRDefault="00224959" w:rsidP="00224959">
      <w:pPr>
        <w:pStyle w:val="Naslov1"/>
        <w:spacing w:before="0"/>
        <w:ind w:left="360"/>
        <w:rPr>
          <w:rFonts w:asciiTheme="minorHAnsi" w:hAnsiTheme="minorHAnsi" w:cstheme="minorHAnsi"/>
          <w:b/>
          <w:color w:val="000000" w:themeColor="text1"/>
          <w:sz w:val="22"/>
          <w:szCs w:val="22"/>
        </w:rPr>
      </w:pPr>
    </w:p>
    <w:p w:rsidR="00224959" w:rsidRDefault="00224959" w:rsidP="0022495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rsidR="00224959" w:rsidRDefault="00224959" w:rsidP="00224959">
      <w:pPr>
        <w:autoSpaceDE w:val="0"/>
        <w:autoSpaceDN w:val="0"/>
        <w:adjustRightInd w:val="0"/>
        <w:jc w:val="both"/>
        <w:rPr>
          <w:rFonts w:asciiTheme="minorHAnsi" w:hAnsiTheme="minorHAnsi" w:cstheme="minorHAnsi"/>
          <w:sz w:val="22"/>
          <w:szCs w:val="22"/>
        </w:rPr>
      </w:pPr>
    </w:p>
    <w:p w:rsidR="00224959" w:rsidRDefault="00224959">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rsidR="00224959" w:rsidRDefault="00224959" w:rsidP="00224959">
      <w:pPr>
        <w:autoSpaceDE w:val="0"/>
        <w:autoSpaceDN w:val="0"/>
        <w:adjustRightInd w:val="0"/>
        <w:jc w:val="both"/>
        <w:rPr>
          <w:rFonts w:asciiTheme="minorHAnsi" w:hAnsiTheme="minorHAnsi" w:cstheme="minorHAnsi"/>
          <w:sz w:val="22"/>
          <w:szCs w:val="22"/>
        </w:rPr>
      </w:pPr>
    </w:p>
    <w:p w:rsidR="00224959" w:rsidRPr="0031128B" w:rsidRDefault="00224959" w:rsidP="00224959">
      <w:pPr>
        <w:pStyle w:val="Naslov1"/>
        <w:numPr>
          <w:ilvl w:val="0"/>
          <w:numId w:val="3"/>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rsidR="00224959" w:rsidRPr="00A42BB8" w:rsidRDefault="00224959" w:rsidP="00224959">
      <w:pPr>
        <w:autoSpaceDE w:val="0"/>
        <w:autoSpaceDN w:val="0"/>
        <w:adjustRightInd w:val="0"/>
        <w:jc w:val="both"/>
        <w:rPr>
          <w:rFonts w:asciiTheme="minorHAnsi" w:hAnsiTheme="minorHAnsi" w:cstheme="minorHAnsi"/>
          <w:b/>
          <w:bCs/>
          <w:sz w:val="22"/>
          <w:szCs w:val="22"/>
        </w:rPr>
      </w:pPr>
    </w:p>
    <w:p w:rsidR="00224959" w:rsidRPr="00A42BB8" w:rsidRDefault="00224959" w:rsidP="00224959">
      <w:pPr>
        <w:autoSpaceDE w:val="0"/>
        <w:autoSpaceDN w:val="0"/>
        <w:adjustRightInd w:val="0"/>
        <w:jc w:val="both"/>
        <w:rPr>
          <w:rFonts w:asciiTheme="minorHAnsi" w:hAnsiTheme="minorHAnsi" w:cstheme="minorHAnsi"/>
          <w:b/>
          <w:bCs/>
          <w:sz w:val="22"/>
          <w:szCs w:val="22"/>
        </w:rPr>
      </w:pPr>
      <w:r w:rsidRPr="00A42BB8">
        <w:rPr>
          <w:rFonts w:asciiTheme="minorHAnsi" w:hAnsiTheme="minorHAnsi" w:cstheme="minorHAnsi"/>
          <w:b/>
          <w:bCs/>
          <w:sz w:val="22"/>
          <w:szCs w:val="22"/>
        </w:rPr>
        <w:t xml:space="preserve"> </w:t>
      </w:r>
    </w:p>
    <w:p w:rsidR="00224959" w:rsidRDefault="00224959" w:rsidP="00224959">
      <w:pPr>
        <w:pStyle w:val="Naslov2"/>
        <w:numPr>
          <w:ilvl w:val="0"/>
          <w:numId w:val="9"/>
        </w:numPr>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rsidR="00224959" w:rsidRPr="0019619D" w:rsidRDefault="00224959" w:rsidP="00224959"/>
    <w:p w:rsidR="00224959" w:rsidRPr="0019619D" w:rsidRDefault="00224959" w:rsidP="00224959">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rsidR="00224959" w:rsidRDefault="00224959" w:rsidP="00224959">
      <w:pPr>
        <w:autoSpaceDE w:val="0"/>
        <w:autoSpaceDN w:val="0"/>
        <w:adjustRightInd w:val="0"/>
        <w:jc w:val="both"/>
        <w:rPr>
          <w:rFonts w:asciiTheme="minorHAnsi" w:hAnsiTheme="minorHAnsi" w:cstheme="minorHAnsi"/>
          <w:bCs/>
          <w:sz w:val="22"/>
          <w:szCs w:val="22"/>
        </w:rPr>
      </w:pPr>
    </w:p>
    <w:p w:rsidR="00224959" w:rsidRPr="0019619D" w:rsidRDefault="00224959" w:rsidP="00224959">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rsidR="00224959" w:rsidRPr="0019619D" w:rsidRDefault="00224959" w:rsidP="00224959">
      <w:pPr>
        <w:autoSpaceDE w:val="0"/>
        <w:autoSpaceDN w:val="0"/>
        <w:adjustRightInd w:val="0"/>
        <w:jc w:val="both"/>
        <w:rPr>
          <w:rFonts w:asciiTheme="minorHAnsi" w:hAnsiTheme="minorHAnsi" w:cstheme="minorHAnsi"/>
          <w:bCs/>
          <w:color w:val="A6A6A6" w:themeColor="background1" w:themeShade="A6"/>
          <w:sz w:val="22"/>
          <w:szCs w:val="22"/>
        </w:rPr>
      </w:pPr>
    </w:p>
    <w:p w:rsidR="00224959" w:rsidRPr="0019619D" w:rsidRDefault="00224959" w:rsidP="00224959">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rsidR="00224959" w:rsidRPr="0019619D" w:rsidRDefault="00224959" w:rsidP="00224959">
      <w:pPr>
        <w:autoSpaceDE w:val="0"/>
        <w:autoSpaceDN w:val="0"/>
        <w:adjustRightInd w:val="0"/>
        <w:jc w:val="both"/>
        <w:rPr>
          <w:rFonts w:asciiTheme="minorHAnsi" w:hAnsiTheme="minorHAnsi" w:cstheme="minorHAnsi"/>
          <w:bCs/>
          <w:color w:val="A6A6A6" w:themeColor="background1" w:themeShade="A6"/>
          <w:sz w:val="22"/>
          <w:szCs w:val="22"/>
        </w:rPr>
      </w:pPr>
    </w:p>
    <w:p w:rsidR="00224959" w:rsidRPr="0019619D" w:rsidRDefault="00224959" w:rsidP="00224959">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rsidR="00224959" w:rsidRPr="0019619D" w:rsidRDefault="00224959" w:rsidP="00224959">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rsidR="00224959" w:rsidRPr="0019619D" w:rsidRDefault="00224959" w:rsidP="00224959">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rsidR="00224959" w:rsidRPr="0019619D" w:rsidRDefault="00224959" w:rsidP="00224959">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rsidR="00224959" w:rsidRPr="0019619D" w:rsidRDefault="00224959" w:rsidP="00224959">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rsidR="00224959" w:rsidRPr="0019619D" w:rsidRDefault="00224959" w:rsidP="00224959">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rsidR="00224959" w:rsidRPr="0019619D" w:rsidRDefault="00224959" w:rsidP="00224959">
      <w:pPr>
        <w:autoSpaceDE w:val="0"/>
        <w:autoSpaceDN w:val="0"/>
        <w:adjustRightInd w:val="0"/>
        <w:jc w:val="both"/>
        <w:rPr>
          <w:rFonts w:asciiTheme="minorHAnsi" w:hAnsiTheme="minorHAnsi" w:cstheme="minorHAnsi"/>
          <w:bCs/>
          <w:color w:val="A6A6A6" w:themeColor="background1" w:themeShade="A6"/>
          <w:sz w:val="22"/>
          <w:szCs w:val="22"/>
        </w:rPr>
      </w:pPr>
    </w:p>
    <w:p w:rsidR="00224959" w:rsidRPr="0019619D" w:rsidRDefault="00224959" w:rsidP="00224959">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rsidR="00224959" w:rsidRPr="0019619D" w:rsidRDefault="00224959" w:rsidP="00224959">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rsidR="00224959" w:rsidRPr="0019619D" w:rsidRDefault="00224959" w:rsidP="00224959">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rsidR="00224959" w:rsidRPr="0019619D" w:rsidRDefault="00224959" w:rsidP="00224959">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rsidR="00224959" w:rsidRPr="0019619D" w:rsidRDefault="00224959" w:rsidP="00224959">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rsidR="00224959" w:rsidRPr="0019619D" w:rsidRDefault="00224959" w:rsidP="00224959">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rsidR="00224959" w:rsidRPr="0019619D" w:rsidRDefault="00224959" w:rsidP="00224959">
      <w:pPr>
        <w:autoSpaceDE w:val="0"/>
        <w:autoSpaceDN w:val="0"/>
        <w:adjustRightInd w:val="0"/>
        <w:jc w:val="both"/>
        <w:rPr>
          <w:rFonts w:asciiTheme="minorHAnsi" w:hAnsiTheme="minorHAnsi" w:cstheme="minorHAnsi"/>
          <w:bCs/>
          <w:color w:val="A6A6A6" w:themeColor="background1" w:themeShade="A6"/>
          <w:sz w:val="22"/>
          <w:szCs w:val="22"/>
        </w:rPr>
      </w:pPr>
    </w:p>
    <w:p w:rsidR="00224959" w:rsidRPr="0019619D" w:rsidRDefault="00224959" w:rsidP="00224959">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rsidR="00224959" w:rsidRPr="0019619D" w:rsidRDefault="00224959" w:rsidP="00224959">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rsidR="00224959" w:rsidRPr="0019619D" w:rsidRDefault="00224959" w:rsidP="00224959">
      <w:pPr>
        <w:autoSpaceDE w:val="0"/>
        <w:autoSpaceDN w:val="0"/>
        <w:adjustRightInd w:val="0"/>
        <w:jc w:val="both"/>
        <w:rPr>
          <w:rFonts w:asciiTheme="minorHAnsi" w:hAnsiTheme="minorHAnsi" w:cstheme="minorHAnsi"/>
          <w:bCs/>
          <w:color w:val="A6A6A6" w:themeColor="background1" w:themeShade="A6"/>
          <w:sz w:val="22"/>
          <w:szCs w:val="22"/>
        </w:rPr>
      </w:pPr>
    </w:p>
    <w:p w:rsidR="00224959" w:rsidRPr="0019619D" w:rsidRDefault="00224959" w:rsidP="00224959">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rsidR="00224959" w:rsidRPr="0019619D" w:rsidRDefault="00224959" w:rsidP="00224959">
      <w:pPr>
        <w:autoSpaceDE w:val="0"/>
        <w:autoSpaceDN w:val="0"/>
        <w:adjustRightInd w:val="0"/>
        <w:jc w:val="center"/>
        <w:rPr>
          <w:rFonts w:asciiTheme="minorHAnsi" w:hAnsiTheme="minorHAnsi" w:cstheme="minorHAnsi"/>
          <w:b/>
          <w:bCs/>
          <w:color w:val="A6A6A6" w:themeColor="background1" w:themeShade="A6"/>
          <w:sz w:val="22"/>
          <w:szCs w:val="22"/>
        </w:rPr>
      </w:pPr>
    </w:p>
    <w:p w:rsidR="00224959" w:rsidRPr="00D52848" w:rsidRDefault="00224959" w:rsidP="00224959">
      <w:pPr>
        <w:pStyle w:val="Naslov2"/>
        <w:numPr>
          <w:ilvl w:val="0"/>
          <w:numId w:val="9"/>
        </w:numPr>
        <w:jc w:val="center"/>
        <w:rPr>
          <w:rFonts w:asciiTheme="minorHAnsi" w:hAnsiTheme="minorHAnsi" w:cstheme="minorHAnsi"/>
          <w:color w:val="A6A6A6" w:themeColor="background1" w:themeShade="A6"/>
          <w:sz w:val="22"/>
          <w:szCs w:val="22"/>
        </w:rPr>
      </w:pPr>
      <w:r w:rsidRPr="00D52848">
        <w:rPr>
          <w:rFonts w:asciiTheme="minorHAnsi" w:hAnsiTheme="minorHAnsi" w:cstheme="minorHAnsi"/>
          <w:color w:val="A6A6A6" w:themeColor="background1" w:themeShade="A6"/>
          <w:sz w:val="22"/>
          <w:szCs w:val="22"/>
        </w:rPr>
        <w:t xml:space="preserve">  člen</w:t>
      </w:r>
    </w:p>
    <w:p w:rsidR="00224959" w:rsidRPr="0019619D" w:rsidRDefault="00224959" w:rsidP="00224959">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rsidR="00224959" w:rsidRPr="0019619D" w:rsidRDefault="00224959" w:rsidP="00224959">
      <w:pPr>
        <w:autoSpaceDE w:val="0"/>
        <w:autoSpaceDN w:val="0"/>
        <w:adjustRightInd w:val="0"/>
        <w:jc w:val="both"/>
        <w:rPr>
          <w:rFonts w:asciiTheme="minorHAnsi" w:hAnsiTheme="minorHAnsi" w:cstheme="minorHAnsi"/>
          <w:bCs/>
          <w:color w:val="A6A6A6" w:themeColor="background1" w:themeShade="A6"/>
          <w:sz w:val="22"/>
          <w:szCs w:val="22"/>
        </w:rPr>
      </w:pPr>
    </w:p>
    <w:p w:rsidR="00224959" w:rsidRPr="0019619D" w:rsidRDefault="00224959" w:rsidP="00224959">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rsidR="00224959" w:rsidRDefault="00224959" w:rsidP="00224959">
      <w:pPr>
        <w:autoSpaceDE w:val="0"/>
        <w:autoSpaceDN w:val="0"/>
        <w:adjustRightInd w:val="0"/>
        <w:jc w:val="both"/>
        <w:rPr>
          <w:rFonts w:asciiTheme="minorHAnsi" w:hAnsiTheme="minorHAnsi" w:cstheme="minorHAnsi"/>
          <w:sz w:val="22"/>
          <w:szCs w:val="22"/>
        </w:rPr>
      </w:pPr>
    </w:p>
    <w:bookmarkEnd w:id="14"/>
    <w:p w:rsidR="00224959" w:rsidRPr="00BA41C3" w:rsidRDefault="00224959" w:rsidP="00224959">
      <w:pPr>
        <w:autoSpaceDE w:val="0"/>
        <w:autoSpaceDN w:val="0"/>
        <w:adjustRightInd w:val="0"/>
        <w:jc w:val="both"/>
        <w:rPr>
          <w:rFonts w:asciiTheme="minorHAnsi" w:hAnsiTheme="minorHAnsi" w:cstheme="minorHAnsi"/>
          <w:sz w:val="22"/>
          <w:szCs w:val="22"/>
        </w:rPr>
      </w:pPr>
    </w:p>
    <w:p w:rsidR="00224959" w:rsidRPr="00353926" w:rsidRDefault="00224959" w:rsidP="00224959">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POOBLAŠČENI PREDSTAVNIKI IN SKRBNIKI POGODBE</w:t>
      </w:r>
    </w:p>
    <w:p w:rsidR="00224959" w:rsidRPr="002125D5" w:rsidRDefault="00224959" w:rsidP="00224959">
      <w:pPr>
        <w:autoSpaceDE w:val="0"/>
        <w:autoSpaceDN w:val="0"/>
        <w:adjustRightInd w:val="0"/>
        <w:jc w:val="both"/>
        <w:rPr>
          <w:rFonts w:asciiTheme="minorHAnsi" w:hAnsiTheme="minorHAnsi" w:cstheme="minorHAnsi"/>
          <w:b/>
          <w:bCs/>
          <w:sz w:val="22"/>
          <w:szCs w:val="22"/>
        </w:rPr>
      </w:pPr>
    </w:p>
    <w:p w:rsidR="00224959" w:rsidRPr="00AD129E" w:rsidRDefault="00224959" w:rsidP="00224959">
      <w:pPr>
        <w:pStyle w:val="Naslov2"/>
        <w:numPr>
          <w:ilvl w:val="0"/>
          <w:numId w:val="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24959" w:rsidRPr="002125D5" w:rsidRDefault="00224959" w:rsidP="00224959">
      <w:pPr>
        <w:autoSpaceDE w:val="0"/>
        <w:autoSpaceDN w:val="0"/>
        <w:adjustRightInd w:val="0"/>
        <w:jc w:val="center"/>
        <w:rPr>
          <w:rFonts w:asciiTheme="minorHAnsi" w:hAnsiTheme="minorHAnsi" w:cstheme="minorHAnsi"/>
          <w:bCs/>
          <w:sz w:val="22"/>
          <w:szCs w:val="22"/>
        </w:rPr>
      </w:pPr>
    </w:p>
    <w:p w:rsidR="00224959" w:rsidRPr="002125D5" w:rsidRDefault="00224959" w:rsidP="00224959">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naročnika je </w:t>
      </w:r>
      <w:r>
        <w:rPr>
          <w:rFonts w:asciiTheme="minorHAnsi" w:hAnsiTheme="minorHAnsi" w:cstheme="minorHAnsi"/>
          <w:bCs/>
          <w:sz w:val="22"/>
          <w:szCs w:val="22"/>
        </w:rPr>
        <w:t>…………………………………..</w:t>
      </w:r>
    </w:p>
    <w:p w:rsidR="00224959" w:rsidRPr="002125D5" w:rsidRDefault="00224959" w:rsidP="00224959">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r>
        <w:rPr>
          <w:rFonts w:asciiTheme="minorHAnsi" w:hAnsiTheme="minorHAnsi" w:cstheme="minorHAnsi"/>
          <w:bCs/>
          <w:sz w:val="22"/>
          <w:szCs w:val="22"/>
        </w:rPr>
        <w:t>.:</w:t>
      </w:r>
    </w:p>
    <w:p w:rsidR="00224959" w:rsidRPr="002125D5" w:rsidRDefault="00224959" w:rsidP="00224959">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e-mail: </w:t>
      </w:r>
    </w:p>
    <w:p w:rsidR="00224959" w:rsidRPr="002125D5" w:rsidRDefault="00224959" w:rsidP="00224959">
      <w:pPr>
        <w:autoSpaceDE w:val="0"/>
        <w:autoSpaceDN w:val="0"/>
        <w:adjustRightInd w:val="0"/>
        <w:jc w:val="both"/>
        <w:rPr>
          <w:rFonts w:asciiTheme="minorHAnsi" w:hAnsiTheme="minorHAnsi" w:cstheme="minorHAnsi"/>
          <w:bCs/>
          <w:sz w:val="22"/>
          <w:szCs w:val="22"/>
        </w:rPr>
      </w:pPr>
    </w:p>
    <w:p w:rsidR="00224959" w:rsidRPr="002125D5" w:rsidRDefault="00224959" w:rsidP="00224959">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dobavitelja je ……………………………………. </w:t>
      </w:r>
    </w:p>
    <w:p w:rsidR="00224959" w:rsidRPr="002125D5" w:rsidRDefault="00224959" w:rsidP="00224959">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rsidR="00224959" w:rsidRPr="002125D5" w:rsidRDefault="00224959" w:rsidP="00224959">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lastRenderedPageBreak/>
        <w:t>e-mail: ………………………….</w:t>
      </w:r>
    </w:p>
    <w:p w:rsidR="00224959" w:rsidRPr="002125D5" w:rsidRDefault="00224959" w:rsidP="00224959">
      <w:pPr>
        <w:autoSpaceDE w:val="0"/>
        <w:autoSpaceDN w:val="0"/>
        <w:adjustRightInd w:val="0"/>
        <w:jc w:val="both"/>
        <w:rPr>
          <w:rFonts w:asciiTheme="minorHAnsi" w:hAnsiTheme="minorHAnsi" w:cstheme="minorHAnsi"/>
          <w:bCs/>
          <w:sz w:val="22"/>
          <w:szCs w:val="22"/>
        </w:rPr>
      </w:pPr>
    </w:p>
    <w:p w:rsidR="00224959" w:rsidRPr="002125D5" w:rsidRDefault="00224959" w:rsidP="00224959">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O morebitni zamenjavi pooblaščenih predstavnikov oziroma njihovih namestnikov se pogodbeni stranki predhodno pisno dogovorita.</w:t>
      </w:r>
    </w:p>
    <w:p w:rsidR="00224959" w:rsidRPr="002125D5" w:rsidRDefault="00224959" w:rsidP="00224959">
      <w:pPr>
        <w:autoSpaceDE w:val="0"/>
        <w:autoSpaceDN w:val="0"/>
        <w:adjustRightInd w:val="0"/>
        <w:jc w:val="both"/>
        <w:rPr>
          <w:rFonts w:asciiTheme="minorHAnsi" w:hAnsiTheme="minorHAnsi" w:cstheme="minorHAnsi"/>
          <w:bCs/>
          <w:sz w:val="22"/>
          <w:szCs w:val="22"/>
        </w:rPr>
      </w:pPr>
    </w:p>
    <w:p w:rsidR="00224959" w:rsidRPr="00AD129E" w:rsidRDefault="00224959" w:rsidP="00224959">
      <w:pPr>
        <w:pStyle w:val="Naslov2"/>
        <w:numPr>
          <w:ilvl w:val="0"/>
          <w:numId w:val="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24959" w:rsidRPr="002125D5" w:rsidRDefault="00224959" w:rsidP="00224959">
      <w:pPr>
        <w:autoSpaceDE w:val="0"/>
        <w:autoSpaceDN w:val="0"/>
        <w:adjustRightInd w:val="0"/>
        <w:jc w:val="center"/>
        <w:rPr>
          <w:rFonts w:asciiTheme="minorHAnsi" w:hAnsiTheme="minorHAnsi" w:cstheme="minorHAnsi"/>
          <w:sz w:val="22"/>
          <w:szCs w:val="22"/>
        </w:rPr>
      </w:pPr>
    </w:p>
    <w:p w:rsidR="00224959" w:rsidRPr="002125D5" w:rsidRDefault="00224959" w:rsidP="0022495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Pr>
          <w:rFonts w:asciiTheme="minorHAnsi" w:hAnsiTheme="minorHAnsi" w:cstheme="minorHAnsi"/>
          <w:sz w:val="22"/>
          <w:szCs w:val="22"/>
        </w:rPr>
        <w:t>……………………………….</w:t>
      </w:r>
      <w:r w:rsidRPr="002125D5">
        <w:rPr>
          <w:rFonts w:asciiTheme="minorHAnsi" w:hAnsiTheme="minorHAnsi" w:cstheme="minorHAnsi"/>
          <w:sz w:val="22"/>
          <w:szCs w:val="22"/>
        </w:rPr>
        <w:t>.</w:t>
      </w:r>
    </w:p>
    <w:p w:rsidR="00224959" w:rsidRPr="002125D5" w:rsidRDefault="00224959" w:rsidP="00224959">
      <w:pPr>
        <w:autoSpaceDE w:val="0"/>
        <w:autoSpaceDN w:val="0"/>
        <w:adjustRightInd w:val="0"/>
        <w:jc w:val="both"/>
        <w:rPr>
          <w:rFonts w:asciiTheme="minorHAnsi" w:hAnsiTheme="minorHAnsi" w:cstheme="minorHAnsi"/>
          <w:sz w:val="22"/>
          <w:szCs w:val="22"/>
        </w:rPr>
      </w:pPr>
    </w:p>
    <w:p w:rsidR="00224959" w:rsidRPr="002125D5" w:rsidRDefault="00224959" w:rsidP="0022495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p>
    <w:p w:rsidR="00224959" w:rsidRPr="002125D5" w:rsidRDefault="00224959" w:rsidP="00224959">
      <w:pPr>
        <w:autoSpaceDE w:val="0"/>
        <w:autoSpaceDN w:val="0"/>
        <w:adjustRightInd w:val="0"/>
        <w:jc w:val="both"/>
        <w:rPr>
          <w:rFonts w:asciiTheme="minorHAnsi" w:hAnsiTheme="minorHAnsi" w:cstheme="minorHAnsi"/>
          <w:b/>
          <w:bCs/>
          <w:sz w:val="22"/>
          <w:szCs w:val="22"/>
        </w:rPr>
      </w:pPr>
    </w:p>
    <w:p w:rsidR="00224959" w:rsidRPr="002125D5" w:rsidRDefault="00224959" w:rsidP="00224959">
      <w:pPr>
        <w:autoSpaceDE w:val="0"/>
        <w:autoSpaceDN w:val="0"/>
        <w:adjustRightInd w:val="0"/>
        <w:jc w:val="both"/>
        <w:rPr>
          <w:rFonts w:asciiTheme="minorHAnsi" w:hAnsiTheme="minorHAnsi" w:cstheme="minorHAnsi"/>
          <w:sz w:val="22"/>
          <w:szCs w:val="22"/>
        </w:rPr>
      </w:pPr>
    </w:p>
    <w:p w:rsidR="00224959" w:rsidRPr="00353926" w:rsidRDefault="00224959" w:rsidP="00224959">
      <w:pPr>
        <w:pStyle w:val="Naslov1"/>
        <w:numPr>
          <w:ilvl w:val="0"/>
          <w:numId w:val="3"/>
        </w:numPr>
        <w:spacing w:before="0"/>
        <w:rPr>
          <w:rFonts w:asciiTheme="minorHAnsi" w:hAnsiTheme="minorHAnsi" w:cstheme="minorHAnsi"/>
          <w:b/>
          <w:color w:val="000000" w:themeColor="text1"/>
          <w:sz w:val="22"/>
          <w:szCs w:val="22"/>
        </w:rPr>
      </w:pPr>
      <w:bookmarkStart w:id="15" w:name="_Hlk127445667"/>
      <w:r>
        <w:rPr>
          <w:rFonts w:asciiTheme="minorHAnsi" w:hAnsiTheme="minorHAnsi" w:cstheme="minorHAnsi"/>
          <w:b/>
          <w:color w:val="000000" w:themeColor="text1"/>
          <w:sz w:val="22"/>
          <w:szCs w:val="22"/>
        </w:rPr>
        <w:t>PRENEHANJE VELJAVNOSTI POGODBE</w:t>
      </w:r>
    </w:p>
    <w:p w:rsidR="00224959" w:rsidRPr="00C87643" w:rsidRDefault="00224959" w:rsidP="00224959">
      <w:pPr>
        <w:autoSpaceDE w:val="0"/>
        <w:autoSpaceDN w:val="0"/>
        <w:adjustRightInd w:val="0"/>
        <w:jc w:val="both"/>
        <w:rPr>
          <w:rFonts w:asciiTheme="minorHAnsi" w:hAnsiTheme="minorHAnsi" w:cstheme="minorHAnsi"/>
          <w:b/>
          <w:sz w:val="22"/>
          <w:szCs w:val="22"/>
        </w:rPr>
      </w:pPr>
    </w:p>
    <w:p w:rsidR="00224959" w:rsidRPr="00AD129E" w:rsidRDefault="00224959" w:rsidP="00224959">
      <w:pPr>
        <w:pStyle w:val="Naslov2"/>
        <w:numPr>
          <w:ilvl w:val="0"/>
          <w:numId w:val="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24959" w:rsidRPr="002125D5" w:rsidRDefault="00224959" w:rsidP="00224959">
      <w:pPr>
        <w:autoSpaceDE w:val="0"/>
        <w:autoSpaceDN w:val="0"/>
        <w:adjustRightInd w:val="0"/>
        <w:jc w:val="center"/>
        <w:rPr>
          <w:rFonts w:asciiTheme="minorHAnsi" w:hAnsiTheme="minorHAnsi" w:cstheme="minorHAnsi"/>
          <w:b/>
          <w:sz w:val="22"/>
          <w:szCs w:val="22"/>
        </w:rPr>
      </w:pPr>
    </w:p>
    <w:p w:rsidR="00224959" w:rsidRPr="007B6B4E" w:rsidRDefault="00224959" w:rsidP="00224959">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rsidR="00224959" w:rsidRPr="004550F0" w:rsidRDefault="00224959" w:rsidP="00224959">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Pr="004550F0">
        <w:rPr>
          <w:rFonts w:asciiTheme="minorHAnsi" w:hAnsiTheme="minorHAnsi" w:cstheme="minorHAnsi"/>
          <w:sz w:val="22"/>
          <w:szCs w:val="22"/>
        </w:rPr>
        <w:t xml:space="preserve"> </w:t>
      </w:r>
    </w:p>
    <w:p w:rsidR="00224959" w:rsidRPr="004550F0" w:rsidRDefault="00224959" w:rsidP="00224959">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Pr="004550F0">
        <w:rPr>
          <w:rFonts w:asciiTheme="minorHAnsi" w:hAnsiTheme="minorHAnsi" w:cstheme="minorHAnsi"/>
          <w:sz w:val="22"/>
          <w:szCs w:val="22"/>
        </w:rPr>
        <w:t xml:space="preserve"> </w:t>
      </w:r>
    </w:p>
    <w:p w:rsidR="00224959" w:rsidRPr="002125D5" w:rsidRDefault="00224959" w:rsidP="00224959">
      <w:pPr>
        <w:pStyle w:val="Odstavekseznama"/>
        <w:numPr>
          <w:ilvl w:val="0"/>
          <w:numId w:val="1"/>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rsidR="00224959" w:rsidRPr="002125D5" w:rsidRDefault="00224959" w:rsidP="00224959">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mu preneha pooblastilo proizvajalca za dobavo blaga,</w:t>
      </w:r>
    </w:p>
    <w:p w:rsidR="00224959" w:rsidRPr="002125D5" w:rsidRDefault="00224959" w:rsidP="00224959">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rsidR="00224959" w:rsidRPr="002125D5" w:rsidRDefault="00224959" w:rsidP="00224959">
      <w:pPr>
        <w:autoSpaceDE w:val="0"/>
        <w:autoSpaceDN w:val="0"/>
        <w:adjustRightInd w:val="0"/>
        <w:jc w:val="both"/>
        <w:rPr>
          <w:rFonts w:asciiTheme="minorHAnsi" w:hAnsiTheme="minorHAnsi" w:cstheme="minorHAnsi"/>
          <w:sz w:val="22"/>
          <w:szCs w:val="22"/>
        </w:rPr>
      </w:pPr>
    </w:p>
    <w:p w:rsidR="00224959" w:rsidRPr="007B6B4E" w:rsidRDefault="00224959" w:rsidP="00224959">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w:t>
      </w:r>
      <w:r w:rsidRPr="007B6B4E">
        <w:rPr>
          <w:rFonts w:asciiTheme="minorHAnsi" w:hAnsiTheme="minorHAnsi" w:cstheme="minorHAnsi"/>
          <w:sz w:val="22"/>
          <w:szCs w:val="22"/>
        </w:rPr>
        <w:t xml:space="preserve"> lahko odstopi od pogodbe, če naročnik huje krši pogodbene obveznosti, zlasti  če:</w:t>
      </w:r>
    </w:p>
    <w:p w:rsidR="00224959" w:rsidRPr="008F03BF" w:rsidRDefault="00224959" w:rsidP="00224959">
      <w:pPr>
        <w:pStyle w:val="Odstavekseznama"/>
        <w:numPr>
          <w:ilvl w:val="0"/>
          <w:numId w:val="6"/>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rsidR="00224959" w:rsidRPr="002125D5" w:rsidRDefault="00224959" w:rsidP="00224959">
      <w:pPr>
        <w:autoSpaceDE w:val="0"/>
        <w:autoSpaceDN w:val="0"/>
        <w:adjustRightInd w:val="0"/>
        <w:jc w:val="both"/>
        <w:rPr>
          <w:rFonts w:asciiTheme="minorHAnsi" w:hAnsiTheme="minorHAnsi" w:cstheme="minorHAnsi"/>
          <w:sz w:val="22"/>
          <w:szCs w:val="22"/>
        </w:rPr>
      </w:pPr>
    </w:p>
    <w:p w:rsidR="00224959" w:rsidRPr="007B6B4E" w:rsidRDefault="00224959" w:rsidP="00224959">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rsidR="00224959" w:rsidRPr="007B6B4E" w:rsidRDefault="00224959" w:rsidP="00224959">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rsidR="00224959" w:rsidRPr="007B6B4E" w:rsidRDefault="00224959" w:rsidP="00224959">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rsidR="00224959" w:rsidRPr="007B6B4E" w:rsidRDefault="00224959" w:rsidP="00224959">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rsidR="00224959" w:rsidRPr="008F03BF" w:rsidRDefault="00224959" w:rsidP="00224959">
      <w:pPr>
        <w:autoSpaceDE w:val="0"/>
        <w:autoSpaceDN w:val="0"/>
        <w:adjustRightInd w:val="0"/>
        <w:jc w:val="both"/>
        <w:rPr>
          <w:rFonts w:ascii="Calibri" w:hAnsi="Calibri" w:cs="Calibri"/>
          <w:sz w:val="22"/>
          <w:szCs w:val="22"/>
        </w:rPr>
      </w:pPr>
    </w:p>
    <w:p w:rsidR="00224959" w:rsidRPr="008F03BF" w:rsidRDefault="00224959" w:rsidP="00224959">
      <w:pPr>
        <w:pStyle w:val="Naslov2"/>
        <w:numPr>
          <w:ilvl w:val="0"/>
          <w:numId w:val="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24959" w:rsidRPr="002125D5" w:rsidRDefault="00224959" w:rsidP="00224959">
      <w:pPr>
        <w:jc w:val="both"/>
        <w:rPr>
          <w:rFonts w:asciiTheme="minorHAnsi" w:hAnsiTheme="minorHAnsi" w:cstheme="minorHAnsi"/>
          <w:sz w:val="22"/>
          <w:szCs w:val="22"/>
        </w:rPr>
      </w:pPr>
    </w:p>
    <w:p w:rsidR="00224959" w:rsidRPr="00224959" w:rsidRDefault="00224959" w:rsidP="00224959">
      <w:pPr>
        <w:jc w:val="both"/>
        <w:rPr>
          <w:rFonts w:ascii="Calibri" w:eastAsiaTheme="minorHAnsi" w:hAnsi="Calibri" w:cs="Calibri"/>
          <w:sz w:val="22"/>
          <w:szCs w:val="22"/>
          <w:lang w:eastAsia="en-US"/>
        </w:rPr>
      </w:pPr>
      <w:r w:rsidRPr="00224959">
        <w:rPr>
          <w:rFonts w:ascii="Calibri" w:eastAsiaTheme="minorHAnsi" w:hAnsi="Calibri" w:cs="Calibri"/>
          <w:sz w:val="22"/>
          <w:szCs w:val="22"/>
          <w:lang w:eastAsia="en-US"/>
        </w:rPr>
        <w:t>Pogodbeni stranki se lahko kadarkoli dogovorita o prenehanju te pogodbe tudi pred iztekom določene dobe.</w:t>
      </w:r>
    </w:p>
    <w:p w:rsidR="00224959" w:rsidRPr="00224959" w:rsidRDefault="00224959" w:rsidP="00224959">
      <w:pPr>
        <w:autoSpaceDE w:val="0"/>
        <w:autoSpaceDN w:val="0"/>
        <w:adjustRightInd w:val="0"/>
        <w:jc w:val="both"/>
        <w:rPr>
          <w:rFonts w:ascii="Calibri" w:eastAsiaTheme="minorHAnsi" w:hAnsi="Calibri" w:cs="Calibri"/>
          <w:sz w:val="22"/>
          <w:szCs w:val="22"/>
          <w:lang w:eastAsia="en-US"/>
        </w:rPr>
      </w:pPr>
    </w:p>
    <w:p w:rsidR="00224959" w:rsidRDefault="00224959" w:rsidP="00224959">
      <w:pPr>
        <w:autoSpaceDE w:val="0"/>
        <w:autoSpaceDN w:val="0"/>
        <w:adjustRightInd w:val="0"/>
        <w:jc w:val="both"/>
        <w:rPr>
          <w:rFonts w:ascii="Calibri" w:eastAsiaTheme="minorHAnsi" w:hAnsi="Calibri" w:cs="Calibri"/>
          <w:sz w:val="22"/>
          <w:szCs w:val="22"/>
          <w:lang w:eastAsia="en-US"/>
        </w:rPr>
      </w:pPr>
      <w:r w:rsidRPr="00224959">
        <w:rPr>
          <w:rFonts w:ascii="Calibri" w:eastAsiaTheme="minorHAnsi" w:hAnsi="Calibri" w:cs="Calibri"/>
          <w:sz w:val="22"/>
          <w:szCs w:val="22"/>
          <w:lang w:eastAsia="en-US"/>
        </w:rPr>
        <w:t>Vsaka pogodbena stranka lahko brez posebne obrazložitve pisno odpove pogodbo s trimesečnim odpovednim rokom. Odpovedni rok začne teči z dnem, ko pogodbenica prejme pisno odpoved pogodbe druge pogodbenice. Odpoved mora biti poslana priporočeno po pošti.</w:t>
      </w:r>
    </w:p>
    <w:p w:rsidR="00224959" w:rsidRDefault="00224959" w:rsidP="00224959">
      <w:pPr>
        <w:autoSpaceDE w:val="0"/>
        <w:autoSpaceDN w:val="0"/>
        <w:adjustRightInd w:val="0"/>
        <w:jc w:val="both"/>
        <w:rPr>
          <w:rFonts w:ascii="Calibri" w:eastAsiaTheme="minorHAnsi" w:hAnsi="Calibri" w:cs="Calibri"/>
          <w:sz w:val="22"/>
          <w:szCs w:val="22"/>
          <w:lang w:eastAsia="en-US"/>
        </w:rPr>
      </w:pPr>
    </w:p>
    <w:p w:rsidR="00224959" w:rsidRPr="007B6B4E" w:rsidRDefault="00224959" w:rsidP="00224959">
      <w:pPr>
        <w:autoSpaceDE w:val="0"/>
        <w:autoSpaceDN w:val="0"/>
        <w:adjustRightInd w:val="0"/>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 xml:space="preserve"> </w:t>
      </w:r>
    </w:p>
    <w:p w:rsidR="00224959" w:rsidRDefault="00224959" w:rsidP="00224959">
      <w:pPr>
        <w:autoSpaceDE w:val="0"/>
        <w:autoSpaceDN w:val="0"/>
        <w:adjustRightInd w:val="0"/>
        <w:jc w:val="both"/>
        <w:rPr>
          <w:rFonts w:ascii="Calibri" w:hAnsi="Calibri" w:cs="Calibri"/>
          <w:sz w:val="22"/>
          <w:szCs w:val="22"/>
        </w:rPr>
      </w:pPr>
    </w:p>
    <w:p w:rsidR="00224959" w:rsidRPr="00463F6A" w:rsidRDefault="00224959" w:rsidP="00224959">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SOCIALNA KLAVZULA IN RAZVEZNI POGOJ</w:t>
      </w:r>
    </w:p>
    <w:p w:rsidR="00224959" w:rsidRDefault="00224959" w:rsidP="00224959">
      <w:pPr>
        <w:autoSpaceDE w:val="0"/>
        <w:autoSpaceDN w:val="0"/>
        <w:adjustRightInd w:val="0"/>
        <w:jc w:val="both"/>
        <w:rPr>
          <w:rFonts w:ascii="Calibri" w:hAnsi="Calibri" w:cs="Calibri"/>
          <w:sz w:val="22"/>
          <w:szCs w:val="22"/>
        </w:rPr>
      </w:pPr>
    </w:p>
    <w:p w:rsidR="00224959" w:rsidRPr="005976C5" w:rsidRDefault="00224959" w:rsidP="00224959">
      <w:pPr>
        <w:pStyle w:val="Naslov2"/>
        <w:numPr>
          <w:ilvl w:val="0"/>
          <w:numId w:val="9"/>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w:t>
      </w:r>
      <w:r w:rsidRPr="005976C5">
        <w:rPr>
          <w:rFonts w:asciiTheme="minorHAnsi" w:hAnsiTheme="minorHAnsi" w:cstheme="minorHAnsi"/>
          <w:b/>
          <w:color w:val="000000" w:themeColor="text1"/>
          <w:sz w:val="22"/>
          <w:szCs w:val="22"/>
        </w:rPr>
        <w:t>člen</w:t>
      </w:r>
    </w:p>
    <w:p w:rsidR="00224959" w:rsidRPr="00482D88" w:rsidRDefault="00224959" w:rsidP="00224959">
      <w:pPr>
        <w:autoSpaceDE w:val="0"/>
        <w:autoSpaceDN w:val="0"/>
        <w:adjustRightInd w:val="0"/>
        <w:jc w:val="center"/>
        <w:rPr>
          <w:rFonts w:ascii="Calibri" w:hAnsi="Calibri" w:cs="Calibri"/>
          <w:sz w:val="22"/>
          <w:szCs w:val="22"/>
        </w:rPr>
      </w:pPr>
    </w:p>
    <w:p w:rsidR="00224959" w:rsidRPr="006E6BAE" w:rsidRDefault="00224959" w:rsidP="00224959">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rsidR="00224959" w:rsidRDefault="00224959" w:rsidP="00224959">
      <w:pPr>
        <w:pStyle w:val="Brezrazmikov"/>
        <w:numPr>
          <w:ilvl w:val="0"/>
          <w:numId w:val="8"/>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rsidR="00224959" w:rsidRPr="006E6BAE" w:rsidRDefault="00224959" w:rsidP="00224959">
      <w:pPr>
        <w:pStyle w:val="Brezrazmikov"/>
        <w:ind w:left="720"/>
        <w:jc w:val="both"/>
        <w:rPr>
          <w:rFonts w:eastAsia="Times New Roman" w:cs="Calibri"/>
          <w:lang w:eastAsia="sl-SI"/>
        </w:rPr>
      </w:pPr>
      <w:r w:rsidRPr="006E6BAE">
        <w:rPr>
          <w:rFonts w:eastAsia="Times New Roman" w:cs="Calibri"/>
          <w:lang w:eastAsia="sl-SI"/>
        </w:rPr>
        <w:t xml:space="preserve"> </w:t>
      </w:r>
    </w:p>
    <w:p w:rsidR="00224959" w:rsidRDefault="00224959" w:rsidP="00224959">
      <w:pPr>
        <w:pStyle w:val="Brezrazmikov"/>
        <w:numPr>
          <w:ilvl w:val="0"/>
          <w:numId w:val="8"/>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rsidR="00224959" w:rsidRDefault="00224959" w:rsidP="00224959">
      <w:pPr>
        <w:pStyle w:val="Brezrazmikov"/>
        <w:jc w:val="both"/>
        <w:rPr>
          <w:rFonts w:eastAsia="Times New Roman" w:cs="Calibri"/>
          <w:lang w:eastAsia="sl-SI"/>
        </w:rPr>
      </w:pPr>
    </w:p>
    <w:p w:rsidR="00224959" w:rsidRPr="004267FC" w:rsidRDefault="00224959" w:rsidP="00224959">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rsidR="00224959" w:rsidRDefault="00224959" w:rsidP="00224959">
      <w:pPr>
        <w:jc w:val="both"/>
        <w:rPr>
          <w:rFonts w:ascii="Calibri" w:hAnsi="Calibri" w:cs="Calibri"/>
          <w:sz w:val="22"/>
          <w:szCs w:val="22"/>
        </w:rPr>
      </w:pPr>
    </w:p>
    <w:p w:rsidR="00224959" w:rsidRPr="00F8431C" w:rsidRDefault="00224959" w:rsidP="00224959">
      <w:pPr>
        <w:jc w:val="both"/>
        <w:rPr>
          <w:rFonts w:ascii="Calibri" w:hAnsi="Calibri" w:cs="Calibri"/>
          <w:sz w:val="22"/>
          <w:szCs w:val="22"/>
        </w:rPr>
      </w:pPr>
      <w:bookmarkStart w:id="16"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224959" w:rsidRPr="00412E37" w:rsidTr="004129CE">
        <w:tc>
          <w:tcPr>
            <w:tcW w:w="0" w:type="auto"/>
            <w:hideMark/>
          </w:tcPr>
          <w:p w:rsidR="00224959" w:rsidRPr="00412E37" w:rsidRDefault="00224959" w:rsidP="004129CE">
            <w:pPr>
              <w:spacing w:after="160" w:line="259" w:lineRule="auto"/>
              <w:jc w:val="both"/>
              <w:rPr>
                <w:rFonts w:ascii="Calibri" w:hAnsi="Calibri" w:cs="Calibri"/>
                <w:sz w:val="22"/>
                <w:szCs w:val="22"/>
              </w:rPr>
            </w:pPr>
          </w:p>
        </w:tc>
      </w:tr>
    </w:tbl>
    <w:p w:rsidR="00224959" w:rsidRPr="00F8431C" w:rsidRDefault="00224959" w:rsidP="00224959">
      <w:pPr>
        <w:jc w:val="both"/>
        <w:rPr>
          <w:rFonts w:ascii="Calibri" w:hAnsi="Calibri" w:cs="Calibri"/>
          <w:sz w:val="22"/>
          <w:szCs w:val="22"/>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bookmarkEnd w:id="16"/>
    <w:p w:rsidR="00224959" w:rsidRPr="00450BA5" w:rsidRDefault="00224959" w:rsidP="00224959">
      <w:pPr>
        <w:autoSpaceDE w:val="0"/>
        <w:autoSpaceDN w:val="0"/>
        <w:adjustRightInd w:val="0"/>
        <w:jc w:val="both"/>
        <w:rPr>
          <w:rFonts w:asciiTheme="minorHAnsi" w:hAnsiTheme="minorHAnsi" w:cstheme="minorHAnsi"/>
          <w:b/>
          <w:sz w:val="22"/>
          <w:szCs w:val="22"/>
        </w:rPr>
      </w:pPr>
    </w:p>
    <w:p w:rsidR="00224959" w:rsidRDefault="00224959" w:rsidP="00224959">
      <w:pPr>
        <w:pStyle w:val="Odstavekseznama"/>
        <w:autoSpaceDE w:val="0"/>
        <w:autoSpaceDN w:val="0"/>
        <w:adjustRightInd w:val="0"/>
        <w:jc w:val="both"/>
        <w:rPr>
          <w:rFonts w:asciiTheme="minorHAnsi" w:hAnsiTheme="minorHAnsi" w:cstheme="minorHAnsi"/>
          <w:b/>
          <w:sz w:val="22"/>
          <w:szCs w:val="22"/>
        </w:rPr>
      </w:pPr>
    </w:p>
    <w:p w:rsidR="00224959" w:rsidRPr="00353926" w:rsidRDefault="00224959" w:rsidP="00224959">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rsidR="00224959" w:rsidRPr="002125D5" w:rsidRDefault="00224959" w:rsidP="00224959">
      <w:pPr>
        <w:jc w:val="both"/>
        <w:rPr>
          <w:rFonts w:asciiTheme="minorHAnsi" w:hAnsiTheme="minorHAnsi" w:cstheme="minorHAnsi"/>
          <w:sz w:val="22"/>
          <w:szCs w:val="22"/>
        </w:rPr>
      </w:pPr>
    </w:p>
    <w:p w:rsidR="00224959" w:rsidRPr="00AD129E" w:rsidRDefault="00224959" w:rsidP="00224959">
      <w:pPr>
        <w:pStyle w:val="Naslov2"/>
        <w:numPr>
          <w:ilvl w:val="0"/>
          <w:numId w:val="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24959" w:rsidRPr="002125D5" w:rsidRDefault="00224959" w:rsidP="00224959">
      <w:pPr>
        <w:autoSpaceDE w:val="0"/>
        <w:autoSpaceDN w:val="0"/>
        <w:adjustRightInd w:val="0"/>
        <w:jc w:val="both"/>
        <w:rPr>
          <w:rFonts w:asciiTheme="minorHAnsi" w:hAnsiTheme="minorHAnsi" w:cstheme="minorHAnsi"/>
          <w:sz w:val="22"/>
          <w:szCs w:val="22"/>
        </w:rPr>
      </w:pPr>
    </w:p>
    <w:p w:rsidR="00224959" w:rsidRPr="002125D5" w:rsidRDefault="00224959" w:rsidP="0022495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Pr>
          <w:rFonts w:asciiTheme="minorHAnsi" w:hAnsiTheme="minorHAnsi" w:cstheme="minorHAnsi"/>
          <w:sz w:val="22"/>
          <w:szCs w:val="22"/>
        </w:rPr>
        <w:t>.</w:t>
      </w:r>
    </w:p>
    <w:p w:rsidR="00224959" w:rsidRPr="002125D5" w:rsidRDefault="00224959" w:rsidP="00224959">
      <w:pPr>
        <w:autoSpaceDE w:val="0"/>
        <w:autoSpaceDN w:val="0"/>
        <w:adjustRightInd w:val="0"/>
        <w:jc w:val="both"/>
        <w:rPr>
          <w:rFonts w:asciiTheme="minorHAnsi" w:hAnsiTheme="minorHAnsi" w:cstheme="minorHAnsi"/>
          <w:sz w:val="22"/>
          <w:szCs w:val="22"/>
        </w:rPr>
      </w:pPr>
    </w:p>
    <w:p w:rsidR="00224959" w:rsidRPr="002125D5" w:rsidRDefault="00224959" w:rsidP="0022495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rsidR="00224959" w:rsidRPr="002125D5" w:rsidRDefault="00224959" w:rsidP="00224959">
      <w:pPr>
        <w:autoSpaceDE w:val="0"/>
        <w:autoSpaceDN w:val="0"/>
        <w:adjustRightInd w:val="0"/>
        <w:jc w:val="both"/>
        <w:rPr>
          <w:rFonts w:asciiTheme="minorHAnsi" w:hAnsiTheme="minorHAnsi" w:cstheme="minorHAnsi"/>
          <w:sz w:val="22"/>
          <w:szCs w:val="22"/>
        </w:rPr>
      </w:pPr>
    </w:p>
    <w:p w:rsidR="00224959" w:rsidRPr="005119F3" w:rsidRDefault="00224959" w:rsidP="00224959">
      <w:pPr>
        <w:pStyle w:val="Naslov2"/>
        <w:numPr>
          <w:ilvl w:val="0"/>
          <w:numId w:val="9"/>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rsidR="00224959" w:rsidRDefault="00224959" w:rsidP="00224959"/>
    <w:p w:rsidR="00224959" w:rsidRPr="005119F3" w:rsidRDefault="00224959" w:rsidP="00224959">
      <w:r w:rsidRPr="00A164B1">
        <w:rPr>
          <w:rFonts w:asciiTheme="minorHAnsi" w:hAnsiTheme="minorHAnsi" w:cstheme="minorHAnsi"/>
          <w:sz w:val="22"/>
          <w:szCs w:val="22"/>
          <w:lang w:eastAsia="en-US"/>
        </w:rPr>
        <w:t>Kakršnekoli spremembe te pogodbe so možne le v pisni obliki, vedno ob soglasju obeh pogodbenih strank</w:t>
      </w:r>
    </w:p>
    <w:p w:rsidR="00224959" w:rsidRDefault="00224959" w:rsidP="00224959">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rsidR="00224959" w:rsidRPr="005119F3" w:rsidRDefault="00224959" w:rsidP="00224959">
      <w:pPr>
        <w:pStyle w:val="Naslov2"/>
        <w:numPr>
          <w:ilvl w:val="0"/>
          <w:numId w:val="9"/>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rsidR="00224959" w:rsidRPr="002125D5" w:rsidRDefault="00224959" w:rsidP="00224959">
      <w:pPr>
        <w:autoSpaceDE w:val="0"/>
        <w:autoSpaceDN w:val="0"/>
        <w:adjustRightInd w:val="0"/>
        <w:jc w:val="both"/>
        <w:rPr>
          <w:rFonts w:asciiTheme="minorHAnsi" w:hAnsiTheme="minorHAnsi" w:cstheme="minorHAnsi"/>
          <w:sz w:val="22"/>
          <w:szCs w:val="22"/>
        </w:rPr>
      </w:pPr>
    </w:p>
    <w:p w:rsidR="00224959" w:rsidRPr="002125D5" w:rsidRDefault="00224959" w:rsidP="0022495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rsidR="00224959" w:rsidRDefault="00224959">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rsidR="00224959" w:rsidRDefault="00224959" w:rsidP="00224959">
      <w:pPr>
        <w:autoSpaceDE w:val="0"/>
        <w:autoSpaceDN w:val="0"/>
        <w:adjustRightInd w:val="0"/>
        <w:jc w:val="both"/>
        <w:rPr>
          <w:rFonts w:asciiTheme="minorHAnsi" w:hAnsiTheme="minorHAnsi" w:cstheme="minorHAnsi"/>
          <w:sz w:val="22"/>
          <w:szCs w:val="22"/>
        </w:rPr>
      </w:pPr>
    </w:p>
    <w:p w:rsidR="00224959" w:rsidRDefault="00224959" w:rsidP="00224959">
      <w:pPr>
        <w:autoSpaceDE w:val="0"/>
        <w:autoSpaceDN w:val="0"/>
        <w:adjustRightInd w:val="0"/>
        <w:jc w:val="both"/>
        <w:rPr>
          <w:rFonts w:asciiTheme="minorHAnsi" w:hAnsiTheme="minorHAnsi" w:cstheme="minorHAnsi"/>
          <w:sz w:val="22"/>
          <w:szCs w:val="22"/>
        </w:rPr>
      </w:pPr>
    </w:p>
    <w:p w:rsidR="00224959" w:rsidRPr="002125D5" w:rsidRDefault="00224959" w:rsidP="00224959">
      <w:pPr>
        <w:autoSpaceDE w:val="0"/>
        <w:autoSpaceDN w:val="0"/>
        <w:adjustRightInd w:val="0"/>
        <w:jc w:val="both"/>
        <w:rPr>
          <w:rFonts w:asciiTheme="minorHAnsi" w:hAnsiTheme="minorHAnsi" w:cstheme="minorHAnsi"/>
          <w:sz w:val="22"/>
          <w:szCs w:val="22"/>
        </w:rPr>
      </w:pPr>
    </w:p>
    <w:p w:rsidR="00224959" w:rsidRPr="00AD129E" w:rsidRDefault="00224959" w:rsidP="00224959">
      <w:pPr>
        <w:pStyle w:val="Naslov2"/>
        <w:numPr>
          <w:ilvl w:val="0"/>
          <w:numId w:val="9"/>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rsidR="00224959" w:rsidRPr="002125D5" w:rsidRDefault="00224959" w:rsidP="00224959">
      <w:pPr>
        <w:autoSpaceDE w:val="0"/>
        <w:autoSpaceDN w:val="0"/>
        <w:adjustRightInd w:val="0"/>
        <w:jc w:val="center"/>
        <w:rPr>
          <w:rFonts w:asciiTheme="minorHAnsi" w:hAnsiTheme="minorHAnsi" w:cstheme="minorHAnsi"/>
          <w:b/>
          <w:bCs/>
          <w:sz w:val="22"/>
          <w:szCs w:val="22"/>
        </w:rPr>
      </w:pPr>
    </w:p>
    <w:p w:rsidR="00224959" w:rsidRPr="002125D5" w:rsidRDefault="00224959" w:rsidP="0022495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15"/>
    <w:p w:rsidR="00224959" w:rsidRPr="002125D5" w:rsidRDefault="00224959" w:rsidP="00224959">
      <w:pPr>
        <w:autoSpaceDE w:val="0"/>
        <w:autoSpaceDN w:val="0"/>
        <w:adjustRightInd w:val="0"/>
        <w:jc w:val="both"/>
        <w:rPr>
          <w:rFonts w:asciiTheme="minorHAnsi" w:hAnsiTheme="minorHAnsi" w:cstheme="minorHAnsi"/>
          <w:sz w:val="22"/>
          <w:szCs w:val="22"/>
        </w:rPr>
      </w:pPr>
    </w:p>
    <w:p w:rsidR="00224959" w:rsidRDefault="00224959" w:rsidP="00224959">
      <w:pPr>
        <w:autoSpaceDE w:val="0"/>
        <w:autoSpaceDN w:val="0"/>
        <w:adjustRightInd w:val="0"/>
        <w:jc w:val="both"/>
        <w:rPr>
          <w:rFonts w:asciiTheme="minorHAnsi" w:hAnsiTheme="minorHAnsi" w:cstheme="minorHAnsi"/>
          <w:sz w:val="22"/>
          <w:szCs w:val="22"/>
        </w:rPr>
      </w:pPr>
    </w:p>
    <w:p w:rsidR="00224959" w:rsidRPr="002125D5" w:rsidRDefault="00224959" w:rsidP="00224959">
      <w:pPr>
        <w:autoSpaceDE w:val="0"/>
        <w:autoSpaceDN w:val="0"/>
        <w:adjustRightInd w:val="0"/>
        <w:jc w:val="both"/>
        <w:rPr>
          <w:rFonts w:asciiTheme="minorHAnsi" w:hAnsiTheme="minorHAnsi" w:cstheme="minorHAnsi"/>
          <w:sz w:val="22"/>
          <w:szCs w:val="22"/>
        </w:rPr>
      </w:pPr>
    </w:p>
    <w:p w:rsidR="00224959" w:rsidRPr="002125D5" w:rsidRDefault="00224959" w:rsidP="00224959">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24959" w:rsidRPr="002125D5" w:rsidTr="004129CE">
        <w:tc>
          <w:tcPr>
            <w:tcW w:w="5211" w:type="dxa"/>
          </w:tcPr>
          <w:p w:rsidR="00224959" w:rsidRPr="002125D5" w:rsidRDefault="00224959" w:rsidP="004129CE">
            <w:pPr>
              <w:rPr>
                <w:rFonts w:asciiTheme="minorHAnsi" w:hAnsiTheme="minorHAnsi" w:cstheme="minorHAnsi"/>
                <w:sz w:val="22"/>
                <w:szCs w:val="22"/>
              </w:rPr>
            </w:pPr>
            <w:r w:rsidRPr="002125D5">
              <w:rPr>
                <w:rFonts w:asciiTheme="minorHAnsi" w:hAnsiTheme="minorHAnsi" w:cstheme="minorHAnsi"/>
                <w:sz w:val="22"/>
                <w:szCs w:val="22"/>
              </w:rPr>
              <w:t>Št.:</w:t>
            </w:r>
          </w:p>
          <w:p w:rsidR="00224959" w:rsidRPr="002125D5" w:rsidRDefault="00224959" w:rsidP="004129CE">
            <w:pPr>
              <w:rPr>
                <w:rFonts w:asciiTheme="minorHAnsi" w:hAnsiTheme="minorHAnsi" w:cstheme="minorHAnsi"/>
                <w:sz w:val="22"/>
                <w:szCs w:val="22"/>
              </w:rPr>
            </w:pPr>
            <w:r>
              <w:rPr>
                <w:rFonts w:asciiTheme="minorHAnsi" w:hAnsiTheme="minorHAnsi" w:cstheme="minorHAnsi"/>
                <w:sz w:val="22"/>
                <w:szCs w:val="22"/>
              </w:rPr>
              <w:t>Ankaran, dne</w:t>
            </w:r>
            <w:r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rsidR="00224959" w:rsidRPr="002125D5" w:rsidRDefault="00224959" w:rsidP="004129CE">
            <w:pPr>
              <w:rPr>
                <w:rFonts w:asciiTheme="minorHAnsi" w:hAnsiTheme="minorHAnsi" w:cstheme="minorHAnsi"/>
                <w:sz w:val="22"/>
                <w:szCs w:val="22"/>
              </w:rPr>
            </w:pPr>
            <w:r w:rsidRPr="002125D5">
              <w:rPr>
                <w:rFonts w:asciiTheme="minorHAnsi" w:hAnsiTheme="minorHAnsi" w:cstheme="minorHAnsi"/>
                <w:sz w:val="22"/>
                <w:szCs w:val="22"/>
              </w:rPr>
              <w:t>Št.:</w:t>
            </w:r>
          </w:p>
          <w:p w:rsidR="00224959" w:rsidRPr="002125D5" w:rsidRDefault="00224959" w:rsidP="004129CE">
            <w:pPr>
              <w:rPr>
                <w:rFonts w:asciiTheme="minorHAnsi" w:hAnsiTheme="minorHAnsi" w:cstheme="minorHAnsi"/>
                <w:sz w:val="22"/>
                <w:szCs w:val="22"/>
              </w:rPr>
            </w:pPr>
            <w:r>
              <w:rPr>
                <w:rFonts w:asciiTheme="minorHAnsi" w:hAnsiTheme="minorHAnsi" w:cstheme="minorHAnsi"/>
                <w:sz w:val="22"/>
                <w:szCs w:val="22"/>
              </w:rPr>
              <w:t>____________, dne</w:t>
            </w:r>
            <w:r w:rsidRPr="002125D5">
              <w:rPr>
                <w:rFonts w:asciiTheme="minorHAnsi" w:hAnsiTheme="minorHAnsi" w:cstheme="minorHAnsi"/>
                <w:sz w:val="22"/>
                <w:szCs w:val="22"/>
              </w:rPr>
              <w:t>:</w:t>
            </w:r>
            <w:r>
              <w:rPr>
                <w:rFonts w:asciiTheme="minorHAnsi" w:hAnsiTheme="minorHAnsi" w:cstheme="minorHAnsi"/>
                <w:sz w:val="22"/>
                <w:szCs w:val="22"/>
              </w:rPr>
              <w:t>_</w:t>
            </w:r>
          </w:p>
        </w:tc>
      </w:tr>
      <w:tr w:rsidR="00224959" w:rsidRPr="002125D5" w:rsidTr="004129CE">
        <w:tc>
          <w:tcPr>
            <w:tcW w:w="5211" w:type="dxa"/>
          </w:tcPr>
          <w:p w:rsidR="00224959" w:rsidRPr="002125D5" w:rsidRDefault="00224959" w:rsidP="004129CE">
            <w:pPr>
              <w:rPr>
                <w:rFonts w:asciiTheme="minorHAnsi" w:hAnsiTheme="minorHAnsi" w:cstheme="minorHAnsi"/>
                <w:sz w:val="22"/>
                <w:szCs w:val="22"/>
              </w:rPr>
            </w:pPr>
          </w:p>
        </w:tc>
        <w:tc>
          <w:tcPr>
            <w:tcW w:w="3969" w:type="dxa"/>
          </w:tcPr>
          <w:p w:rsidR="00224959" w:rsidRPr="002125D5" w:rsidRDefault="00224959" w:rsidP="004129CE">
            <w:pPr>
              <w:rPr>
                <w:rFonts w:asciiTheme="minorHAnsi" w:hAnsiTheme="minorHAnsi" w:cstheme="minorHAnsi"/>
                <w:sz w:val="22"/>
                <w:szCs w:val="22"/>
              </w:rPr>
            </w:pPr>
          </w:p>
        </w:tc>
      </w:tr>
      <w:tr w:rsidR="00224959" w:rsidRPr="002125D5" w:rsidTr="004129CE">
        <w:tc>
          <w:tcPr>
            <w:tcW w:w="5211" w:type="dxa"/>
          </w:tcPr>
          <w:p w:rsidR="00224959" w:rsidRPr="002125D5" w:rsidRDefault="00224959" w:rsidP="004129CE">
            <w:pPr>
              <w:rPr>
                <w:rFonts w:asciiTheme="minorHAnsi" w:hAnsiTheme="minorHAnsi" w:cstheme="minorHAnsi"/>
                <w:sz w:val="22"/>
                <w:szCs w:val="22"/>
              </w:rPr>
            </w:pPr>
            <w:r w:rsidRPr="002125D5">
              <w:rPr>
                <w:rFonts w:asciiTheme="minorHAnsi" w:hAnsiTheme="minorHAnsi" w:cstheme="minorHAnsi"/>
                <w:sz w:val="22"/>
                <w:szCs w:val="22"/>
              </w:rPr>
              <w:t>NAROČNIK:</w:t>
            </w:r>
          </w:p>
          <w:p w:rsidR="00224959" w:rsidRPr="002125D5" w:rsidRDefault="00224959" w:rsidP="004129CE">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rsidR="00224959" w:rsidRPr="002125D5" w:rsidRDefault="00224959" w:rsidP="004129CE">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24959" w:rsidRPr="002125D5" w:rsidTr="004129CE">
        <w:tc>
          <w:tcPr>
            <w:tcW w:w="5211" w:type="dxa"/>
          </w:tcPr>
          <w:p w:rsidR="00224959" w:rsidRPr="002125D5" w:rsidRDefault="00224959" w:rsidP="004129CE">
            <w:pPr>
              <w:rPr>
                <w:rFonts w:asciiTheme="minorHAnsi" w:hAnsiTheme="minorHAnsi" w:cstheme="minorHAnsi"/>
                <w:sz w:val="22"/>
                <w:szCs w:val="22"/>
              </w:rPr>
            </w:pPr>
          </w:p>
        </w:tc>
        <w:tc>
          <w:tcPr>
            <w:tcW w:w="3969" w:type="dxa"/>
          </w:tcPr>
          <w:p w:rsidR="00224959" w:rsidRPr="002125D5" w:rsidRDefault="00224959" w:rsidP="004129CE">
            <w:pPr>
              <w:rPr>
                <w:rFonts w:asciiTheme="minorHAnsi" w:hAnsiTheme="minorHAnsi" w:cstheme="minorHAnsi"/>
                <w:sz w:val="22"/>
                <w:szCs w:val="22"/>
              </w:rPr>
            </w:pPr>
          </w:p>
        </w:tc>
      </w:tr>
      <w:tr w:rsidR="00224959" w:rsidRPr="002125D5" w:rsidTr="004129CE">
        <w:tc>
          <w:tcPr>
            <w:tcW w:w="5211" w:type="dxa"/>
          </w:tcPr>
          <w:p w:rsidR="00224959" w:rsidRPr="002125D5" w:rsidRDefault="00224959" w:rsidP="004129CE">
            <w:pPr>
              <w:rPr>
                <w:rFonts w:asciiTheme="minorHAnsi" w:hAnsiTheme="minorHAnsi" w:cstheme="minorHAnsi"/>
                <w:sz w:val="22"/>
                <w:szCs w:val="22"/>
              </w:rPr>
            </w:pPr>
            <w:r w:rsidRPr="002125D5">
              <w:rPr>
                <w:rFonts w:asciiTheme="minorHAnsi" w:hAnsiTheme="minorHAnsi" w:cstheme="minorHAnsi"/>
                <w:sz w:val="22"/>
                <w:szCs w:val="22"/>
              </w:rPr>
              <w:t>Direktor:</w:t>
            </w:r>
          </w:p>
          <w:p w:rsidR="00224959" w:rsidRPr="002125D5" w:rsidRDefault="00224959" w:rsidP="004129CE">
            <w:pPr>
              <w:rPr>
                <w:rFonts w:asciiTheme="minorHAnsi" w:hAnsiTheme="minorHAnsi" w:cstheme="minorHAnsi"/>
                <w:sz w:val="22"/>
                <w:szCs w:val="22"/>
              </w:rPr>
            </w:pPr>
            <w:r w:rsidRPr="002125D5">
              <w:rPr>
                <w:rFonts w:asciiTheme="minorHAnsi" w:hAnsiTheme="minorHAnsi" w:cstheme="minorHAnsi"/>
                <w:sz w:val="22"/>
                <w:szCs w:val="22"/>
              </w:rPr>
              <w:t xml:space="preserve">Radoslav </w:t>
            </w:r>
            <w:proofErr w:type="spellStart"/>
            <w:r w:rsidRPr="002125D5">
              <w:rPr>
                <w:rFonts w:asciiTheme="minorHAnsi" w:hAnsiTheme="minorHAnsi" w:cstheme="minorHAnsi"/>
                <w:sz w:val="22"/>
                <w:szCs w:val="22"/>
              </w:rPr>
              <w:t>Marčan</w:t>
            </w:r>
            <w:proofErr w:type="spellEnd"/>
            <w:r w:rsidRPr="002125D5">
              <w:rPr>
                <w:rFonts w:asciiTheme="minorHAnsi" w:hAnsiTheme="minorHAnsi" w:cstheme="minorHAnsi"/>
                <w:sz w:val="22"/>
                <w:szCs w:val="22"/>
              </w:rPr>
              <w:t xml:space="preserve">, dr. med., </w:t>
            </w:r>
          </w:p>
          <w:p w:rsidR="00224959" w:rsidRPr="002125D5" w:rsidRDefault="00224959" w:rsidP="004129CE">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rsidR="00224959" w:rsidRPr="002125D5" w:rsidRDefault="00224959" w:rsidP="004129CE">
            <w:pPr>
              <w:rPr>
                <w:rFonts w:asciiTheme="minorHAnsi" w:hAnsiTheme="minorHAnsi" w:cstheme="minorHAnsi"/>
                <w:sz w:val="22"/>
                <w:szCs w:val="22"/>
              </w:rPr>
            </w:pPr>
            <w:r w:rsidRPr="002125D5">
              <w:rPr>
                <w:rFonts w:asciiTheme="minorHAnsi" w:hAnsiTheme="minorHAnsi" w:cstheme="minorHAnsi"/>
                <w:sz w:val="22"/>
                <w:szCs w:val="22"/>
              </w:rPr>
              <w:t>Direktor:</w:t>
            </w:r>
          </w:p>
        </w:tc>
      </w:tr>
    </w:tbl>
    <w:p w:rsidR="00224959" w:rsidRPr="002125D5" w:rsidRDefault="00224959" w:rsidP="00224959">
      <w:pPr>
        <w:rPr>
          <w:rFonts w:asciiTheme="minorHAnsi" w:hAnsiTheme="minorHAnsi" w:cstheme="minorHAnsi"/>
          <w:sz w:val="22"/>
          <w:szCs w:val="22"/>
        </w:rPr>
      </w:pPr>
    </w:p>
    <w:p w:rsidR="00224959" w:rsidRPr="002125D5" w:rsidRDefault="00224959" w:rsidP="00224959">
      <w:pPr>
        <w:rPr>
          <w:rFonts w:asciiTheme="minorHAnsi" w:hAnsiTheme="minorHAnsi" w:cstheme="minorHAnsi"/>
          <w:sz w:val="22"/>
          <w:szCs w:val="22"/>
        </w:rPr>
      </w:pPr>
    </w:p>
    <w:p w:rsidR="00224959" w:rsidRPr="002125D5" w:rsidRDefault="00224959" w:rsidP="00224959">
      <w:pPr>
        <w:rPr>
          <w:rFonts w:asciiTheme="minorHAnsi" w:hAnsiTheme="minorHAnsi" w:cstheme="minorHAnsi"/>
          <w:sz w:val="22"/>
          <w:szCs w:val="22"/>
        </w:rPr>
      </w:pPr>
    </w:p>
    <w:p w:rsidR="00224959" w:rsidRPr="006B3471" w:rsidRDefault="00224959" w:rsidP="00224959">
      <w:pPr>
        <w:pStyle w:val="Naslov1"/>
        <w:rPr>
          <w:rFonts w:asciiTheme="minorHAnsi" w:hAnsiTheme="minorHAnsi" w:cstheme="minorHAnsi"/>
          <w:b/>
          <w:color w:val="000000" w:themeColor="text1"/>
          <w:sz w:val="22"/>
          <w:szCs w:val="22"/>
        </w:rPr>
      </w:pPr>
    </w:p>
    <w:p w:rsidR="00305DE9" w:rsidRDefault="007D08E2"/>
    <w:sectPr w:rsidR="00305DE9" w:rsidSect="00062E3B">
      <w:footerReference w:type="default" r:id="rId14"/>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6668" w:rsidRDefault="007321C6">
      <w:r>
        <w:separator/>
      </w:r>
    </w:p>
  </w:endnote>
  <w:endnote w:type="continuationSeparator" w:id="0">
    <w:p w:rsidR="00896668" w:rsidRDefault="00732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rsidR="003370E0" w:rsidRDefault="00224959">
        <w:pPr>
          <w:pStyle w:val="Noga"/>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rsidR="00840BF0" w:rsidRDefault="007D08E2" w:rsidP="00E020C1">
    <w:pPr>
      <w:pStyle w:val="Noga"/>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6668" w:rsidRDefault="007321C6">
      <w:r>
        <w:separator/>
      </w:r>
    </w:p>
  </w:footnote>
  <w:footnote w:type="continuationSeparator" w:id="0">
    <w:p w:rsidR="00896668" w:rsidRDefault="007321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 w15:restartNumberingAfterBreak="0">
    <w:nsid w:val="4A4C1C1B"/>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D46324A"/>
    <w:multiLevelType w:val="hybridMultilevel"/>
    <w:tmpl w:val="436E35A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8"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9"/>
  </w:num>
  <w:num w:numId="5">
    <w:abstractNumId w:val="8"/>
  </w:num>
  <w:num w:numId="6">
    <w:abstractNumId w:val="7"/>
  </w:num>
  <w:num w:numId="7">
    <w:abstractNumId w:val="6"/>
  </w:num>
  <w:num w:numId="8">
    <w:abstractNumId w:val="1"/>
  </w:num>
  <w:num w:numId="9">
    <w:abstractNumId w:val="4"/>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959"/>
    <w:rsid w:val="00224959"/>
    <w:rsid w:val="00485A91"/>
    <w:rsid w:val="006C45F8"/>
    <w:rsid w:val="007321C6"/>
    <w:rsid w:val="007D08E2"/>
    <w:rsid w:val="00882750"/>
    <w:rsid w:val="00896668"/>
    <w:rsid w:val="00EF3B7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144D4"/>
  <w15:chartTrackingRefBased/>
  <w15:docId w15:val="{2F909C40-1829-4ED4-B556-1154B2E28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24959"/>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22495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224959"/>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24959"/>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224959"/>
    <w:rPr>
      <w:rFonts w:asciiTheme="majorHAnsi" w:eastAsiaTheme="majorEastAsia" w:hAnsiTheme="majorHAnsi" w:cstheme="majorBidi"/>
      <w:color w:val="2F5496" w:themeColor="accent1" w:themeShade="BF"/>
      <w:sz w:val="26"/>
      <w:szCs w:val="26"/>
      <w:lang w:eastAsia="sl-SI"/>
    </w:rPr>
  </w:style>
  <w:style w:type="paragraph" w:styleId="Telobesedila">
    <w:name w:val="Body Text"/>
    <w:basedOn w:val="Navaden"/>
    <w:link w:val="TelobesedilaZnak"/>
    <w:rsid w:val="00224959"/>
    <w:pPr>
      <w:spacing w:after="120"/>
    </w:pPr>
  </w:style>
  <w:style w:type="character" w:customStyle="1" w:styleId="TelobesedilaZnak">
    <w:name w:val="Telo besedila Znak"/>
    <w:basedOn w:val="Privzetapisavaodstavka"/>
    <w:link w:val="Telobesedila"/>
    <w:rsid w:val="00224959"/>
    <w:rPr>
      <w:rFonts w:ascii="Times New Roman" w:eastAsia="Times New Roman" w:hAnsi="Times New Roman" w:cs="Times New Roman"/>
      <w:sz w:val="24"/>
      <w:szCs w:val="24"/>
      <w:lang w:eastAsia="sl-SI"/>
    </w:rPr>
  </w:style>
  <w:style w:type="paragraph" w:customStyle="1" w:styleId="BodyText21">
    <w:name w:val="Body Text 21"/>
    <w:basedOn w:val="Navaden"/>
    <w:rsid w:val="00224959"/>
    <w:pPr>
      <w:autoSpaceDE w:val="0"/>
      <w:autoSpaceDN w:val="0"/>
      <w:jc w:val="both"/>
    </w:pPr>
  </w:style>
  <w:style w:type="paragraph" w:styleId="Pripombabesedilo">
    <w:name w:val="annotation text"/>
    <w:basedOn w:val="Navaden"/>
    <w:link w:val="PripombabesediloZnak"/>
    <w:uiPriority w:val="99"/>
    <w:rsid w:val="00224959"/>
    <w:rPr>
      <w:sz w:val="20"/>
      <w:szCs w:val="20"/>
    </w:rPr>
  </w:style>
  <w:style w:type="character" w:customStyle="1" w:styleId="PripombabesediloZnak">
    <w:name w:val="Pripomba – besedilo Znak"/>
    <w:basedOn w:val="Privzetapisavaodstavka"/>
    <w:link w:val="Pripombabesedilo"/>
    <w:uiPriority w:val="99"/>
    <w:rsid w:val="00224959"/>
    <w:rPr>
      <w:rFonts w:ascii="Times New Roman" w:eastAsia="Times New Roman" w:hAnsi="Times New Roman" w:cs="Times New Roman"/>
      <w:sz w:val="20"/>
      <w:szCs w:val="20"/>
      <w:lang w:eastAsia="sl-SI"/>
    </w:rPr>
  </w:style>
  <w:style w:type="paragraph" w:styleId="Brezrazmikov">
    <w:name w:val="No Spacing"/>
    <w:uiPriority w:val="1"/>
    <w:qFormat/>
    <w:rsid w:val="00224959"/>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224959"/>
    <w:pPr>
      <w:ind w:left="720"/>
      <w:contextualSpacing/>
    </w:pPr>
  </w:style>
  <w:style w:type="character" w:customStyle="1" w:styleId="OdstavekseznamaZnak">
    <w:name w:val="Odstavek seznama Znak"/>
    <w:link w:val="Odstavekseznama"/>
    <w:uiPriority w:val="34"/>
    <w:locked/>
    <w:rsid w:val="00224959"/>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24959"/>
    <w:rPr>
      <w:sz w:val="16"/>
      <w:szCs w:val="16"/>
    </w:rPr>
  </w:style>
  <w:style w:type="paragraph" w:styleId="Noga">
    <w:name w:val="footer"/>
    <w:basedOn w:val="Navaden"/>
    <w:link w:val="NogaZnak"/>
    <w:uiPriority w:val="99"/>
    <w:unhideWhenUsed/>
    <w:rsid w:val="00224959"/>
    <w:pPr>
      <w:tabs>
        <w:tab w:val="center" w:pos="4536"/>
        <w:tab w:val="right" w:pos="9072"/>
      </w:tabs>
    </w:pPr>
  </w:style>
  <w:style w:type="character" w:customStyle="1" w:styleId="NogaZnak">
    <w:name w:val="Noga Znak"/>
    <w:basedOn w:val="Privzetapisavaodstavka"/>
    <w:link w:val="Noga"/>
    <w:uiPriority w:val="99"/>
    <w:rsid w:val="00224959"/>
    <w:rPr>
      <w:rFonts w:ascii="Times New Roman" w:eastAsia="Times New Roman" w:hAnsi="Times New Roman" w:cs="Times New Roman"/>
      <w:sz w:val="24"/>
      <w:szCs w:val="24"/>
      <w:lang w:eastAsia="sl-SI"/>
    </w:rPr>
  </w:style>
  <w:style w:type="paragraph" w:customStyle="1" w:styleId="odstavek">
    <w:name w:val="odstavek"/>
    <w:basedOn w:val="Navaden"/>
    <w:rsid w:val="00224959"/>
    <w:pPr>
      <w:spacing w:before="100" w:beforeAutospacing="1" w:after="100" w:afterAutospacing="1"/>
    </w:pPr>
  </w:style>
  <w:style w:type="paragraph" w:customStyle="1" w:styleId="Default">
    <w:name w:val="Default"/>
    <w:rsid w:val="00224959"/>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224959"/>
    <w:pPr>
      <w:spacing w:after="0" w:line="240" w:lineRule="auto"/>
    </w:pPr>
    <w:tblPr>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22495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24959"/>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8-01-0588" TargetMode="External"/><Relationship Id="rId13" Type="http://schemas.openxmlformats.org/officeDocument/2006/relationships/hyperlink" Target="http://www.uradni-list.si/1/objava.jsp?sop=2023-01-0530" TargetMode="External"/><Relationship Id="rId3" Type="http://schemas.openxmlformats.org/officeDocument/2006/relationships/settings" Target="settings.xml"/><Relationship Id="rId7" Type="http://schemas.openxmlformats.org/officeDocument/2006/relationships/hyperlink" Target="http://www.uradni-list.si/1/objava.jsp?sop=2015-01-3570" TargetMode="External"/><Relationship Id="rId12" Type="http://schemas.openxmlformats.org/officeDocument/2006/relationships/hyperlink" Target="http://www.uradni-list.si/1/objava.jsp?sop=2022-01-251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2-01-170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uradni-list.si/1/objava.jsp?sop=2022-01-0107" TargetMode="External"/><Relationship Id="rId4" Type="http://schemas.openxmlformats.org/officeDocument/2006/relationships/webSettings" Target="webSettings.xml"/><Relationship Id="rId9" Type="http://schemas.openxmlformats.org/officeDocument/2006/relationships/hyperlink" Target="http://www.uradni-list.si/1/objava.jsp?sop=2021-01-2575"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12</Pages>
  <Words>4073</Words>
  <Characters>23219</Characters>
  <Application>Microsoft Office Word</Application>
  <DocSecurity>0</DocSecurity>
  <Lines>193</Lines>
  <Paragraphs>54</Paragraphs>
  <ScaleCrop>false</ScaleCrop>
  <Company>OBV</Company>
  <LinksUpToDate>false</LinksUpToDate>
  <CharactersWithSpaces>27238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6</cp:revision>
  <dcterms:created xsi:type="dcterms:W3CDTF">2023-11-28T09:36:00Z</dcterms:created>
  <dcterms:modified xsi:type="dcterms:W3CDTF">2023-11-29T08:58:00Z</dcterms:modified>
</cp:coreProperties>
</file>